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97ACB" w14:textId="77777777" w:rsidR="002A7A08" w:rsidRDefault="002A7A08" w:rsidP="00EF552C">
      <w:pPr>
        <w:pStyle w:val="BodyText"/>
        <w:spacing w:after="0"/>
        <w:jc w:val="center"/>
        <w:rPr>
          <w:rFonts w:ascii="Times New Roman" w:hAnsi="Times New Roman"/>
          <w:b/>
          <w:smallCaps/>
          <w:sz w:val="32"/>
          <w:szCs w:val="32"/>
        </w:rPr>
      </w:pPr>
      <w:r w:rsidRPr="002A7A08">
        <w:rPr>
          <w:rFonts w:ascii="Times New Roman" w:hAnsi="Times New Roman"/>
          <w:b/>
          <w:smallCaps/>
          <w:sz w:val="32"/>
          <w:szCs w:val="32"/>
        </w:rPr>
        <w:t>David  Souder</w:t>
      </w:r>
    </w:p>
    <w:p w14:paraId="5F797ACC" w14:textId="77777777" w:rsidR="00EF552C" w:rsidRPr="00F933D1" w:rsidRDefault="0037497D" w:rsidP="00EF552C">
      <w:pPr>
        <w:pStyle w:val="BodyTex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Department of Management</w:t>
      </w:r>
      <w:r w:rsidR="00EF552C" w:rsidRPr="00F933D1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F933D1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ab/>
      </w:r>
      <w:hyperlink r:id="rId7" w:history="1">
        <w:r w:rsidRPr="003E658B">
          <w:rPr>
            <w:rStyle w:val="Hyperlink"/>
            <w:rFonts w:ascii="Times New Roman" w:hAnsi="Times New Roman"/>
            <w:sz w:val="18"/>
            <w:szCs w:val="18"/>
          </w:rPr>
          <w:t>dsouder@business.uconn.edu</w:t>
        </w:r>
      </w:hyperlink>
    </w:p>
    <w:p w14:paraId="5F797ACD" w14:textId="77777777" w:rsidR="00EF552C" w:rsidRPr="00F933D1" w:rsidRDefault="0037497D" w:rsidP="00EF552C">
      <w:pPr>
        <w:pStyle w:val="BodyTex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2100 Hillside Road Unit 1041</w:t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ab/>
      </w:r>
      <w:r w:rsidR="00F933D1">
        <w:rPr>
          <w:rFonts w:ascii="Times New Roman" w:hAnsi="Times New Roman"/>
          <w:sz w:val="18"/>
          <w:szCs w:val="18"/>
        </w:rPr>
        <w:tab/>
      </w:r>
      <w:r w:rsidR="00F933D1">
        <w:rPr>
          <w:rFonts w:ascii="Times New Roman" w:hAnsi="Times New Roman"/>
          <w:sz w:val="18"/>
          <w:szCs w:val="18"/>
        </w:rPr>
        <w:tab/>
      </w:r>
      <w:r w:rsidR="00EF552C" w:rsidRPr="00F933D1">
        <w:rPr>
          <w:rFonts w:ascii="Times New Roman" w:hAnsi="Times New Roman"/>
          <w:sz w:val="18"/>
          <w:szCs w:val="18"/>
        </w:rPr>
        <w:t>office phone: (</w:t>
      </w:r>
      <w:r>
        <w:rPr>
          <w:rFonts w:ascii="Times New Roman" w:hAnsi="Times New Roman"/>
          <w:sz w:val="18"/>
          <w:szCs w:val="18"/>
        </w:rPr>
        <w:t>860</w:t>
      </w:r>
      <w:r w:rsidR="00EF552C" w:rsidRPr="00F933D1">
        <w:rPr>
          <w:rFonts w:ascii="Times New Roman" w:hAnsi="Times New Roman"/>
          <w:sz w:val="18"/>
          <w:szCs w:val="18"/>
        </w:rPr>
        <w:t xml:space="preserve">) </w:t>
      </w:r>
      <w:r>
        <w:rPr>
          <w:rFonts w:ascii="Times New Roman" w:hAnsi="Times New Roman"/>
          <w:sz w:val="18"/>
          <w:szCs w:val="18"/>
        </w:rPr>
        <w:t>486</w:t>
      </w:r>
      <w:r w:rsidR="00EF552C" w:rsidRPr="00F933D1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5747</w:t>
      </w:r>
    </w:p>
    <w:p w14:paraId="5F797ACE" w14:textId="3C2B0A9A" w:rsidR="00EF552C" w:rsidRPr="00F933D1" w:rsidRDefault="0037497D" w:rsidP="00EF552C">
      <w:pPr>
        <w:pStyle w:val="BodyText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Storrs, CT 06269-1041</w:t>
      </w:r>
    </w:p>
    <w:p w14:paraId="5F797ACF" w14:textId="77777777" w:rsidR="00F933D1" w:rsidRDefault="00F933D1" w:rsidP="00F933D1">
      <w:pPr>
        <w:pStyle w:val="BodyText"/>
        <w:spacing w:after="0" w:line="240" w:lineRule="auto"/>
        <w:rPr>
          <w:rFonts w:ascii="Times New Roman" w:hAnsi="Times New Roman"/>
          <w:szCs w:val="22"/>
        </w:rPr>
      </w:pPr>
    </w:p>
    <w:p w14:paraId="5F797AD0" w14:textId="77777777" w:rsidR="00AA50D7" w:rsidRPr="00D537FC" w:rsidRDefault="00AA50D7" w:rsidP="00E97F27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Academic Positions</w:t>
      </w:r>
    </w:p>
    <w:p w14:paraId="5F797AD1" w14:textId="77777777" w:rsidR="00AA50D7" w:rsidRPr="00D537FC" w:rsidRDefault="00AA50D7" w:rsidP="00E97F27">
      <w:pPr>
        <w:pStyle w:val="Objective"/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b/>
          <w:szCs w:val="22"/>
        </w:rPr>
        <w:t>University of Connecticut, School of Business</w:t>
      </w:r>
      <w:r w:rsidR="00E97F27">
        <w:rPr>
          <w:rFonts w:ascii="Times New Roman" w:eastAsia="MS Mincho" w:hAnsi="Times New Roman"/>
          <w:b/>
          <w:szCs w:val="22"/>
        </w:rPr>
        <w:t xml:space="preserve">, </w:t>
      </w:r>
      <w:r w:rsidRPr="00D537FC">
        <w:rPr>
          <w:rFonts w:ascii="Times New Roman" w:eastAsia="MS Mincho" w:hAnsi="Times New Roman"/>
          <w:szCs w:val="22"/>
        </w:rPr>
        <w:t>Storrs, CT</w:t>
      </w:r>
      <w:r w:rsidR="00E97F27">
        <w:rPr>
          <w:rFonts w:ascii="Times New Roman" w:eastAsia="MS Mincho" w:hAnsi="Times New Roman"/>
          <w:szCs w:val="22"/>
        </w:rPr>
        <w:tab/>
      </w:r>
      <w:r w:rsidR="00E97F27">
        <w:rPr>
          <w:rFonts w:ascii="Times New Roman" w:eastAsia="MS Mincho" w:hAnsi="Times New Roman"/>
          <w:szCs w:val="22"/>
        </w:rPr>
        <w:tab/>
      </w:r>
      <w:r w:rsidR="00E97F27">
        <w:rPr>
          <w:rFonts w:ascii="Times New Roman" w:eastAsia="MS Mincho" w:hAnsi="Times New Roman"/>
          <w:szCs w:val="22"/>
        </w:rPr>
        <w:tab/>
      </w:r>
      <w:r w:rsidR="00E97F27">
        <w:rPr>
          <w:rFonts w:ascii="Times New Roman" w:eastAsia="MS Mincho" w:hAnsi="Times New Roman"/>
          <w:szCs w:val="22"/>
        </w:rPr>
        <w:tab/>
        <w:t xml:space="preserve">     </w:t>
      </w:r>
    </w:p>
    <w:p w14:paraId="5F797AD2" w14:textId="77777777" w:rsidR="00AA50D7" w:rsidRDefault="00AA50D7" w:rsidP="00007F63">
      <w:pPr>
        <w:pStyle w:val="Objective"/>
        <w:spacing w:before="0" w:after="0" w:line="276" w:lineRule="auto"/>
        <w:jc w:val="left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i/>
          <w:szCs w:val="22"/>
        </w:rPr>
        <w:t>Ass</w:t>
      </w:r>
      <w:r w:rsidR="00293DD0">
        <w:rPr>
          <w:rFonts w:ascii="Times New Roman" w:eastAsia="MS Mincho" w:hAnsi="Times New Roman"/>
          <w:i/>
          <w:szCs w:val="22"/>
        </w:rPr>
        <w:t>ociate</w:t>
      </w:r>
      <w:r w:rsidRPr="00D537FC">
        <w:rPr>
          <w:rFonts w:ascii="Times New Roman" w:eastAsia="MS Mincho" w:hAnsi="Times New Roman"/>
          <w:i/>
          <w:szCs w:val="22"/>
        </w:rPr>
        <w:t xml:space="preserve"> Professor, </w:t>
      </w:r>
      <w:r w:rsidR="00E31644">
        <w:rPr>
          <w:rFonts w:ascii="Times New Roman" w:eastAsia="MS Mincho" w:hAnsi="Times New Roman"/>
          <w:i/>
          <w:szCs w:val="22"/>
        </w:rPr>
        <w:t xml:space="preserve">Management </w:t>
      </w:r>
      <w:r w:rsidRPr="00D537FC">
        <w:rPr>
          <w:rFonts w:ascii="Times New Roman" w:eastAsia="MS Mincho" w:hAnsi="Times New Roman"/>
          <w:i/>
          <w:szCs w:val="22"/>
        </w:rPr>
        <w:t xml:space="preserve">Department </w:t>
      </w:r>
      <w:r w:rsidR="00E97F27">
        <w:rPr>
          <w:rFonts w:ascii="Times New Roman" w:eastAsia="MS Mincho" w:hAnsi="Times New Roman"/>
          <w:i/>
          <w:szCs w:val="22"/>
        </w:rPr>
        <w:tab/>
      </w:r>
      <w:r w:rsidR="00E97F27">
        <w:rPr>
          <w:rFonts w:ascii="Times New Roman" w:eastAsia="MS Mincho" w:hAnsi="Times New Roman"/>
          <w:i/>
          <w:szCs w:val="22"/>
        </w:rPr>
        <w:tab/>
      </w:r>
      <w:r w:rsidR="00E97F27">
        <w:rPr>
          <w:rFonts w:ascii="Times New Roman" w:eastAsia="MS Mincho" w:hAnsi="Times New Roman"/>
          <w:i/>
          <w:szCs w:val="22"/>
        </w:rPr>
        <w:tab/>
      </w:r>
      <w:r w:rsidR="00E97F27">
        <w:rPr>
          <w:rFonts w:ascii="Times New Roman" w:eastAsia="MS Mincho" w:hAnsi="Times New Roman"/>
          <w:i/>
          <w:szCs w:val="22"/>
        </w:rPr>
        <w:tab/>
      </w:r>
      <w:r w:rsidR="00E97F27">
        <w:rPr>
          <w:rFonts w:ascii="Times New Roman" w:eastAsia="MS Mincho" w:hAnsi="Times New Roman"/>
          <w:i/>
          <w:szCs w:val="22"/>
        </w:rPr>
        <w:tab/>
      </w:r>
      <w:r w:rsidR="00E97F27">
        <w:rPr>
          <w:rFonts w:ascii="Times New Roman" w:eastAsia="MS Mincho" w:hAnsi="Times New Roman"/>
          <w:i/>
          <w:szCs w:val="22"/>
        </w:rPr>
        <w:tab/>
        <w:t xml:space="preserve">     </w:t>
      </w:r>
      <w:r w:rsidR="00E97F27">
        <w:rPr>
          <w:rFonts w:ascii="Times New Roman" w:eastAsia="MS Mincho" w:hAnsi="Times New Roman"/>
          <w:szCs w:val="22"/>
        </w:rPr>
        <w:t>20</w:t>
      </w:r>
      <w:r w:rsidR="00293DD0">
        <w:rPr>
          <w:rFonts w:ascii="Times New Roman" w:eastAsia="MS Mincho" w:hAnsi="Times New Roman"/>
          <w:szCs w:val="22"/>
        </w:rPr>
        <w:t>14</w:t>
      </w:r>
      <w:r w:rsidR="00E97F27">
        <w:rPr>
          <w:rFonts w:ascii="Times New Roman" w:eastAsia="MS Mincho" w:hAnsi="Times New Roman"/>
          <w:szCs w:val="22"/>
        </w:rPr>
        <w:t>-present</w:t>
      </w:r>
    </w:p>
    <w:p w14:paraId="5F797AD3" w14:textId="77777777" w:rsidR="000772B2" w:rsidRDefault="000772B2" w:rsidP="00007F63">
      <w:pPr>
        <w:pStyle w:val="Objective"/>
        <w:spacing w:before="0" w:after="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i/>
          <w:szCs w:val="22"/>
        </w:rPr>
        <w:t>Academic Director, Executive MBA Program</w:t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  <w:t xml:space="preserve">     </w:t>
      </w:r>
      <w:r>
        <w:rPr>
          <w:rFonts w:ascii="Times New Roman" w:eastAsia="MS Mincho" w:hAnsi="Times New Roman"/>
          <w:szCs w:val="22"/>
        </w:rPr>
        <w:t>2014-present</w:t>
      </w:r>
    </w:p>
    <w:p w14:paraId="5F797AD4" w14:textId="77777777" w:rsidR="002605B0" w:rsidRDefault="002605B0" w:rsidP="00007F63">
      <w:pPr>
        <w:pStyle w:val="Objective"/>
        <w:spacing w:before="0" w:after="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i/>
          <w:szCs w:val="22"/>
        </w:rPr>
        <w:t>PhD Coordinator</w:t>
      </w:r>
      <w:r w:rsidRPr="00D537FC">
        <w:rPr>
          <w:rFonts w:ascii="Times New Roman" w:eastAsia="MS Mincho" w:hAnsi="Times New Roman"/>
          <w:i/>
          <w:szCs w:val="22"/>
        </w:rPr>
        <w:t xml:space="preserve">, </w:t>
      </w:r>
      <w:r>
        <w:rPr>
          <w:rFonts w:ascii="Times New Roman" w:eastAsia="MS Mincho" w:hAnsi="Times New Roman"/>
          <w:i/>
          <w:szCs w:val="22"/>
        </w:rPr>
        <w:t xml:space="preserve">Management </w:t>
      </w:r>
      <w:r w:rsidRPr="00D537FC">
        <w:rPr>
          <w:rFonts w:ascii="Times New Roman" w:eastAsia="MS Mincho" w:hAnsi="Times New Roman"/>
          <w:i/>
          <w:szCs w:val="22"/>
        </w:rPr>
        <w:t xml:space="preserve">Department </w:t>
      </w:r>
      <w:r w:rsidR="00835519"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 w:rsidR="00E749F3"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  <w:t xml:space="preserve">     </w:t>
      </w:r>
      <w:r>
        <w:rPr>
          <w:rFonts w:ascii="Times New Roman" w:eastAsia="MS Mincho" w:hAnsi="Times New Roman"/>
          <w:szCs w:val="22"/>
        </w:rPr>
        <w:t>2014-present</w:t>
      </w:r>
    </w:p>
    <w:p w14:paraId="5F797AD5" w14:textId="77777777" w:rsidR="00293DD0" w:rsidRDefault="00293DD0" w:rsidP="00007F63">
      <w:pPr>
        <w:pStyle w:val="Objective"/>
        <w:spacing w:before="0" w:after="0" w:line="276" w:lineRule="auto"/>
        <w:jc w:val="left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i/>
          <w:szCs w:val="22"/>
        </w:rPr>
        <w:t xml:space="preserve">Assistant Professor, </w:t>
      </w:r>
      <w:r>
        <w:rPr>
          <w:rFonts w:ascii="Times New Roman" w:eastAsia="MS Mincho" w:hAnsi="Times New Roman"/>
          <w:i/>
          <w:szCs w:val="22"/>
        </w:rPr>
        <w:t xml:space="preserve">Management </w:t>
      </w:r>
      <w:r w:rsidRPr="00D537FC">
        <w:rPr>
          <w:rFonts w:ascii="Times New Roman" w:eastAsia="MS Mincho" w:hAnsi="Times New Roman"/>
          <w:i/>
          <w:szCs w:val="22"/>
        </w:rPr>
        <w:t xml:space="preserve">Department </w:t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</w:r>
      <w:r>
        <w:rPr>
          <w:rFonts w:ascii="Times New Roman" w:eastAsia="MS Mincho" w:hAnsi="Times New Roman"/>
          <w:i/>
          <w:szCs w:val="22"/>
        </w:rPr>
        <w:tab/>
        <w:t xml:space="preserve">     </w:t>
      </w:r>
      <w:r>
        <w:rPr>
          <w:rFonts w:ascii="Times New Roman" w:eastAsia="MS Mincho" w:hAnsi="Times New Roman"/>
          <w:szCs w:val="22"/>
        </w:rPr>
        <w:t xml:space="preserve">   2007-2014</w:t>
      </w:r>
    </w:p>
    <w:p w14:paraId="5F797AD6" w14:textId="77777777" w:rsidR="006944F0" w:rsidRPr="00D537FC" w:rsidRDefault="006944F0" w:rsidP="004C4A13">
      <w:pPr>
        <w:pStyle w:val="BodyText"/>
        <w:spacing w:after="0"/>
        <w:rPr>
          <w:rFonts w:ascii="Times New Roman" w:eastAsia="MS Mincho" w:hAnsi="Times New Roman"/>
          <w:szCs w:val="22"/>
        </w:rPr>
      </w:pPr>
    </w:p>
    <w:p w14:paraId="5F797AD7" w14:textId="77777777" w:rsidR="009E6AED" w:rsidRPr="00D537FC" w:rsidRDefault="009E6AED" w:rsidP="00E97F27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Education</w:t>
      </w:r>
    </w:p>
    <w:p w14:paraId="5F797AD8" w14:textId="77777777" w:rsidR="00BD7413" w:rsidRPr="00D537FC" w:rsidRDefault="009E6AED" w:rsidP="00BB602D">
      <w:pPr>
        <w:pStyle w:val="Objective"/>
        <w:spacing w:before="0" w:after="0" w:line="276" w:lineRule="auto"/>
        <w:jc w:val="left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b/>
          <w:szCs w:val="22"/>
        </w:rPr>
        <w:t>University of Minnesota</w:t>
      </w:r>
      <w:r w:rsidR="00BD7413" w:rsidRPr="00D537FC">
        <w:rPr>
          <w:rFonts w:ascii="Times New Roman" w:eastAsia="MS Mincho" w:hAnsi="Times New Roman"/>
          <w:szCs w:val="22"/>
        </w:rPr>
        <w:t xml:space="preserve">, </w:t>
      </w:r>
      <w:r w:rsidR="00BD7413" w:rsidRPr="00D537FC">
        <w:rPr>
          <w:rFonts w:ascii="Times New Roman" w:eastAsia="MS Mincho" w:hAnsi="Times New Roman"/>
          <w:b/>
          <w:szCs w:val="22"/>
        </w:rPr>
        <w:t>Carlson School of Management</w:t>
      </w:r>
      <w:r w:rsidR="00E97F27">
        <w:rPr>
          <w:rFonts w:ascii="Times New Roman" w:eastAsia="MS Mincho" w:hAnsi="Times New Roman"/>
          <w:szCs w:val="22"/>
        </w:rPr>
        <w:t xml:space="preserve">, </w:t>
      </w:r>
      <w:r w:rsidRPr="00D537FC">
        <w:rPr>
          <w:rFonts w:ascii="Times New Roman" w:eastAsia="MS Mincho" w:hAnsi="Times New Roman"/>
          <w:szCs w:val="22"/>
        </w:rPr>
        <w:t xml:space="preserve">Minneapolis, MN </w:t>
      </w:r>
      <w:r w:rsidR="00E97F27">
        <w:rPr>
          <w:rFonts w:ascii="Times New Roman" w:eastAsia="MS Mincho" w:hAnsi="Times New Roman"/>
          <w:szCs w:val="22"/>
        </w:rPr>
        <w:tab/>
      </w:r>
      <w:r w:rsidR="00E97F27">
        <w:rPr>
          <w:rFonts w:ascii="Times New Roman" w:eastAsia="MS Mincho" w:hAnsi="Times New Roman"/>
          <w:szCs w:val="22"/>
        </w:rPr>
        <w:tab/>
        <w:t xml:space="preserve">            2002-07</w:t>
      </w:r>
    </w:p>
    <w:p w14:paraId="5F797AD9" w14:textId="77777777" w:rsidR="009E6AED" w:rsidRPr="00D537FC" w:rsidRDefault="00BD7413" w:rsidP="00BB602D">
      <w:pPr>
        <w:pStyle w:val="Objective"/>
        <w:spacing w:before="0" w:after="0" w:line="276" w:lineRule="auto"/>
        <w:ind w:left="0" w:firstLine="0"/>
        <w:jc w:val="left"/>
        <w:rPr>
          <w:rFonts w:ascii="Times New Roman" w:eastAsia="MS Mincho" w:hAnsi="Times New Roman"/>
          <w:i/>
          <w:szCs w:val="22"/>
        </w:rPr>
      </w:pPr>
      <w:r w:rsidRPr="00D537FC">
        <w:rPr>
          <w:rFonts w:ascii="Times New Roman" w:eastAsia="MS Mincho" w:hAnsi="Times New Roman"/>
          <w:i/>
          <w:szCs w:val="22"/>
        </w:rPr>
        <w:t>PhD in Business Administration, concentration in Strategic Management</w:t>
      </w:r>
      <w:r w:rsidR="006944F0" w:rsidRPr="00D537FC">
        <w:rPr>
          <w:rFonts w:ascii="Times New Roman" w:eastAsia="MS Mincho" w:hAnsi="Times New Roman"/>
          <w:i/>
          <w:szCs w:val="22"/>
        </w:rPr>
        <w:t xml:space="preserve"> and Organization</w:t>
      </w:r>
    </w:p>
    <w:p w14:paraId="5F797ADA" w14:textId="77777777" w:rsidR="00AA50D7" w:rsidRPr="00D537FC" w:rsidRDefault="00AA50D7" w:rsidP="00007F63">
      <w:pPr>
        <w:pStyle w:val="BodyText"/>
        <w:spacing w:after="0" w:line="276" w:lineRule="auto"/>
        <w:ind w:left="2160" w:hanging="1800"/>
        <w:jc w:val="left"/>
        <w:outlineLvl w:val="0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szCs w:val="22"/>
        </w:rPr>
        <w:t>Dissertation:</w:t>
      </w:r>
      <w:r w:rsidR="002605B0">
        <w:rPr>
          <w:rFonts w:ascii="Times New Roman" w:eastAsia="MS Mincho" w:hAnsi="Times New Roman"/>
          <w:szCs w:val="22"/>
        </w:rPr>
        <w:tab/>
      </w:r>
      <w:r w:rsidRPr="00D537FC">
        <w:rPr>
          <w:rFonts w:ascii="Times New Roman" w:eastAsia="MS Mincho" w:hAnsi="Times New Roman"/>
          <w:szCs w:val="22"/>
        </w:rPr>
        <w:t>Choice of payoff horizon and firm performance: Strategic investments by cable TV operators 1972-1996</w:t>
      </w:r>
    </w:p>
    <w:p w14:paraId="5F797ADB" w14:textId="77777777" w:rsidR="00AA50D7" w:rsidRPr="00D537FC" w:rsidRDefault="00AA50D7" w:rsidP="00BB602D">
      <w:pPr>
        <w:pStyle w:val="BodyText"/>
        <w:spacing w:after="0" w:line="276" w:lineRule="auto"/>
        <w:ind w:left="360"/>
        <w:jc w:val="left"/>
        <w:outlineLvl w:val="0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szCs w:val="22"/>
        </w:rPr>
        <w:t xml:space="preserve">Committee:  </w:t>
      </w:r>
      <w:r w:rsidR="002605B0">
        <w:rPr>
          <w:rFonts w:ascii="Times New Roman" w:eastAsia="MS Mincho" w:hAnsi="Times New Roman"/>
          <w:szCs w:val="22"/>
        </w:rPr>
        <w:tab/>
      </w:r>
      <w:r w:rsidRPr="00D537FC">
        <w:rPr>
          <w:rFonts w:ascii="Times New Roman" w:eastAsia="MS Mincho" w:hAnsi="Times New Roman"/>
          <w:szCs w:val="22"/>
        </w:rPr>
        <w:t>Myles Shaver and Aks Zaheer (co-advisors), Phil Bromiley, Jeff Long</w:t>
      </w:r>
    </w:p>
    <w:p w14:paraId="5F797ADC" w14:textId="77777777" w:rsidR="006944F0" w:rsidRPr="00D537FC" w:rsidRDefault="006944F0" w:rsidP="00AE71AE">
      <w:pPr>
        <w:pStyle w:val="Objective"/>
        <w:spacing w:before="0" w:after="0" w:line="276" w:lineRule="auto"/>
        <w:jc w:val="left"/>
        <w:rPr>
          <w:rFonts w:ascii="Times New Roman" w:eastAsia="MS Mincho" w:hAnsi="Times New Roman"/>
          <w:szCs w:val="22"/>
        </w:rPr>
      </w:pPr>
    </w:p>
    <w:p w14:paraId="5F797ADD" w14:textId="77777777" w:rsidR="009E6AED" w:rsidRPr="00D537FC" w:rsidRDefault="00123EF9" w:rsidP="00BB602D">
      <w:pPr>
        <w:pStyle w:val="Objective"/>
        <w:spacing w:before="0" w:after="0" w:line="276" w:lineRule="auto"/>
        <w:jc w:val="left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b/>
          <w:szCs w:val="22"/>
        </w:rPr>
        <w:t>University of Pennsylvania</w:t>
      </w:r>
      <w:r>
        <w:rPr>
          <w:rFonts w:ascii="Times New Roman" w:eastAsia="MS Mincho" w:hAnsi="Times New Roman"/>
          <w:b/>
          <w:szCs w:val="22"/>
        </w:rPr>
        <w:t>,</w:t>
      </w:r>
      <w:r w:rsidRPr="00D537FC">
        <w:rPr>
          <w:rFonts w:ascii="Times New Roman" w:eastAsia="MS Mincho" w:hAnsi="Times New Roman"/>
          <w:b/>
          <w:szCs w:val="22"/>
        </w:rPr>
        <w:t xml:space="preserve"> </w:t>
      </w:r>
      <w:r w:rsidR="009E6AED" w:rsidRPr="00D537FC">
        <w:rPr>
          <w:rFonts w:ascii="Times New Roman" w:eastAsia="MS Mincho" w:hAnsi="Times New Roman"/>
          <w:b/>
          <w:szCs w:val="22"/>
        </w:rPr>
        <w:t>The Wharton School</w:t>
      </w:r>
      <w:r>
        <w:rPr>
          <w:rFonts w:ascii="Times New Roman" w:eastAsia="MS Mincho" w:hAnsi="Times New Roman"/>
          <w:b/>
          <w:szCs w:val="22"/>
        </w:rPr>
        <w:t>,</w:t>
      </w:r>
      <w:r w:rsidR="00BD7413" w:rsidRPr="00D537FC">
        <w:rPr>
          <w:rFonts w:ascii="Times New Roman" w:eastAsia="MS Mincho" w:hAnsi="Times New Roman"/>
          <w:b/>
          <w:szCs w:val="22"/>
        </w:rPr>
        <w:t xml:space="preserve"> </w:t>
      </w:r>
      <w:r w:rsidR="009E6AED" w:rsidRPr="00D537FC">
        <w:rPr>
          <w:rFonts w:ascii="Times New Roman" w:eastAsia="MS Mincho" w:hAnsi="Times New Roman"/>
          <w:szCs w:val="22"/>
        </w:rPr>
        <w:t>Philadelphia, PA</w:t>
      </w:r>
      <w:r>
        <w:rPr>
          <w:rFonts w:ascii="Times New Roman" w:eastAsia="MS Mincho" w:hAnsi="Times New Roman"/>
          <w:szCs w:val="22"/>
        </w:rPr>
        <w:tab/>
      </w:r>
      <w:r>
        <w:rPr>
          <w:rFonts w:ascii="Times New Roman" w:eastAsia="MS Mincho" w:hAnsi="Times New Roman"/>
          <w:szCs w:val="22"/>
        </w:rPr>
        <w:tab/>
      </w:r>
      <w:r>
        <w:rPr>
          <w:rFonts w:ascii="Times New Roman" w:eastAsia="MS Mincho" w:hAnsi="Times New Roman"/>
          <w:szCs w:val="22"/>
        </w:rPr>
        <w:tab/>
        <w:t xml:space="preserve">            1989-93</w:t>
      </w:r>
    </w:p>
    <w:p w14:paraId="5F797ADE" w14:textId="77777777" w:rsidR="009E6AED" w:rsidRPr="00D537FC" w:rsidRDefault="009E6AED" w:rsidP="00BB602D">
      <w:pPr>
        <w:pStyle w:val="BodyText"/>
        <w:spacing w:after="0" w:line="276" w:lineRule="auto"/>
        <w:rPr>
          <w:rFonts w:ascii="Times New Roman" w:eastAsia="MS Mincho" w:hAnsi="Times New Roman"/>
          <w:i/>
          <w:szCs w:val="22"/>
        </w:rPr>
      </w:pPr>
      <w:r w:rsidRPr="00D537FC">
        <w:rPr>
          <w:rFonts w:ascii="Times New Roman" w:eastAsia="MS Mincho" w:hAnsi="Times New Roman"/>
          <w:i/>
          <w:szCs w:val="22"/>
        </w:rPr>
        <w:t>B</w:t>
      </w:r>
      <w:r w:rsidR="00BD7413" w:rsidRPr="00D537FC">
        <w:rPr>
          <w:rFonts w:ascii="Times New Roman" w:eastAsia="MS Mincho" w:hAnsi="Times New Roman"/>
          <w:i/>
          <w:szCs w:val="22"/>
        </w:rPr>
        <w:t>S</w:t>
      </w:r>
      <w:r w:rsidRPr="00D537FC">
        <w:rPr>
          <w:rFonts w:ascii="Times New Roman" w:eastAsia="MS Mincho" w:hAnsi="Times New Roman"/>
          <w:i/>
          <w:szCs w:val="22"/>
        </w:rPr>
        <w:t xml:space="preserve"> in Economics, </w:t>
      </w:r>
      <w:r w:rsidR="00BD7413" w:rsidRPr="00D537FC">
        <w:rPr>
          <w:rFonts w:ascii="Times New Roman" w:eastAsia="MS Mincho" w:hAnsi="Times New Roman"/>
          <w:i/>
          <w:szCs w:val="22"/>
        </w:rPr>
        <w:t xml:space="preserve">concentrations in Strategic Management and Finance, </w:t>
      </w:r>
      <w:r w:rsidRPr="00D537FC">
        <w:rPr>
          <w:rFonts w:ascii="Times New Roman" w:eastAsia="MS Mincho" w:hAnsi="Times New Roman"/>
          <w:i/>
          <w:szCs w:val="22"/>
        </w:rPr>
        <w:t>cum lau</w:t>
      </w:r>
      <w:r w:rsidR="00BD7413" w:rsidRPr="00D537FC">
        <w:rPr>
          <w:rFonts w:ascii="Times New Roman" w:eastAsia="MS Mincho" w:hAnsi="Times New Roman"/>
          <w:i/>
          <w:szCs w:val="22"/>
        </w:rPr>
        <w:t>de</w:t>
      </w:r>
    </w:p>
    <w:p w14:paraId="5F797ADF" w14:textId="77777777" w:rsidR="00123EF9" w:rsidRPr="00D537FC" w:rsidRDefault="00123EF9" w:rsidP="00007F63">
      <w:pPr>
        <w:pStyle w:val="BodyText"/>
        <w:spacing w:after="0" w:line="276" w:lineRule="auto"/>
        <w:ind w:left="1440" w:hanging="1080"/>
        <w:jc w:val="left"/>
        <w:outlineLvl w:val="0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Thesis</w:t>
      </w:r>
      <w:r w:rsidRPr="00D537FC">
        <w:rPr>
          <w:rFonts w:ascii="Times New Roman" w:eastAsia="MS Mincho" w:hAnsi="Times New Roman"/>
          <w:szCs w:val="22"/>
        </w:rPr>
        <w:t xml:space="preserve">: </w:t>
      </w:r>
      <w:r w:rsidR="00526994">
        <w:rPr>
          <w:rFonts w:ascii="Times New Roman" w:eastAsia="MS Mincho" w:hAnsi="Times New Roman"/>
          <w:szCs w:val="22"/>
        </w:rPr>
        <w:t>Managerial economics in Major League Baseball</w:t>
      </w:r>
    </w:p>
    <w:p w14:paraId="5F797AE0" w14:textId="77777777" w:rsidR="00123EF9" w:rsidRPr="00D537FC" w:rsidRDefault="00526994" w:rsidP="00BB602D">
      <w:pPr>
        <w:pStyle w:val="BodyText"/>
        <w:spacing w:after="0" w:line="276" w:lineRule="auto"/>
        <w:ind w:left="360"/>
        <w:jc w:val="left"/>
        <w:outlineLvl w:val="0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Study Abroad</w:t>
      </w:r>
      <w:r w:rsidR="00123EF9" w:rsidRPr="00D537FC">
        <w:rPr>
          <w:rFonts w:ascii="Times New Roman" w:eastAsia="MS Mincho" w:hAnsi="Times New Roman"/>
          <w:szCs w:val="22"/>
        </w:rPr>
        <w:t xml:space="preserve">:  </w:t>
      </w:r>
      <w:r>
        <w:rPr>
          <w:rFonts w:ascii="Times New Roman" w:eastAsia="MS Mincho" w:hAnsi="Times New Roman"/>
          <w:szCs w:val="22"/>
        </w:rPr>
        <w:t xml:space="preserve">Institute for European Studies, Vienna, Austria </w:t>
      </w:r>
      <w:r>
        <w:rPr>
          <w:rFonts w:ascii="Times New Roman" w:eastAsia="MS Mincho" w:hAnsi="Times New Roman"/>
          <w:szCs w:val="22"/>
        </w:rPr>
        <w:tab/>
      </w:r>
      <w:r>
        <w:rPr>
          <w:rFonts w:ascii="Times New Roman" w:eastAsia="MS Mincho" w:hAnsi="Times New Roman"/>
          <w:szCs w:val="22"/>
        </w:rPr>
        <w:tab/>
      </w:r>
      <w:r>
        <w:rPr>
          <w:rFonts w:ascii="Times New Roman" w:eastAsia="MS Mincho" w:hAnsi="Times New Roman"/>
          <w:szCs w:val="22"/>
        </w:rPr>
        <w:tab/>
        <w:t xml:space="preserve">          Fall 1991</w:t>
      </w:r>
    </w:p>
    <w:p w14:paraId="5F797AE1" w14:textId="77777777" w:rsidR="006944F0" w:rsidRPr="00D537FC" w:rsidRDefault="006944F0" w:rsidP="004C4A13">
      <w:pPr>
        <w:pStyle w:val="BodyText"/>
        <w:spacing w:after="0" w:line="276" w:lineRule="auto"/>
        <w:rPr>
          <w:rFonts w:ascii="Times New Roman" w:eastAsia="MS Mincho" w:hAnsi="Times New Roman"/>
          <w:szCs w:val="22"/>
        </w:rPr>
      </w:pPr>
    </w:p>
    <w:p w14:paraId="5F797AE2" w14:textId="77777777" w:rsidR="00E125D0" w:rsidRPr="00D537FC" w:rsidRDefault="00123EF9" w:rsidP="00E97F27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 xml:space="preserve">Peer-reviewed Research </w:t>
      </w:r>
      <w:r w:rsidR="00E125D0" w:rsidRPr="00D537FC">
        <w:rPr>
          <w:rFonts w:ascii="Times New Roman" w:hAnsi="Times New Roman"/>
          <w:b/>
          <w:caps w:val="0"/>
          <w:smallCaps/>
          <w:sz w:val="22"/>
          <w:szCs w:val="22"/>
        </w:rPr>
        <w:t xml:space="preserve">Publications </w:t>
      </w:r>
    </w:p>
    <w:p w14:paraId="7399CFDA" w14:textId="77777777" w:rsidR="00D14919" w:rsidRDefault="00D14919" w:rsidP="00D1491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526994">
        <w:rPr>
          <w:rFonts w:ascii="Times New Roman" w:eastAsia="MS Mincho" w:hAnsi="Times New Roman"/>
          <w:szCs w:val="22"/>
        </w:rPr>
        <w:t>David</w:t>
      </w:r>
      <w:r>
        <w:rPr>
          <w:rFonts w:ascii="Times New Roman" w:eastAsia="MS Mincho" w:hAnsi="Times New Roman"/>
          <w:szCs w:val="22"/>
        </w:rPr>
        <w:t xml:space="preserve"> </w:t>
      </w:r>
      <w:r w:rsidRPr="00526994">
        <w:rPr>
          <w:rFonts w:ascii="Times New Roman" w:eastAsia="MS Mincho" w:hAnsi="Times New Roman"/>
          <w:szCs w:val="22"/>
        </w:rPr>
        <w:t xml:space="preserve">Souder, </w:t>
      </w:r>
      <w:r>
        <w:rPr>
          <w:rFonts w:ascii="Times New Roman" w:eastAsia="MS Mincho" w:hAnsi="Times New Roman"/>
          <w:szCs w:val="22"/>
        </w:rPr>
        <w:t xml:space="preserve">Aks Zaheer, Harry Sapienza, and </w:t>
      </w:r>
      <w:r w:rsidRPr="00526994">
        <w:rPr>
          <w:rFonts w:ascii="Times New Roman" w:eastAsia="MS Mincho" w:hAnsi="Times New Roman"/>
          <w:szCs w:val="22"/>
        </w:rPr>
        <w:t xml:space="preserve">Rebecca Ranucci. </w:t>
      </w:r>
      <w:r>
        <w:rPr>
          <w:rFonts w:ascii="Times New Roman" w:eastAsia="MS Mincho" w:hAnsi="Times New Roman"/>
          <w:szCs w:val="22"/>
        </w:rPr>
        <w:t>‘</w:t>
      </w:r>
      <w:r w:rsidRPr="00512C0A">
        <w:rPr>
          <w:rFonts w:ascii="Times New Roman" w:eastAsia="MS Mincho" w:hAnsi="Times New Roman"/>
          <w:szCs w:val="22"/>
        </w:rPr>
        <w:t xml:space="preserve">How </w:t>
      </w:r>
      <w:r>
        <w:rPr>
          <w:rFonts w:ascii="Times New Roman" w:eastAsia="MS Mincho" w:hAnsi="Times New Roman"/>
          <w:szCs w:val="22"/>
        </w:rPr>
        <w:t>f</w:t>
      </w:r>
      <w:r w:rsidRPr="00512C0A">
        <w:rPr>
          <w:rFonts w:ascii="Times New Roman" w:eastAsia="MS Mincho" w:hAnsi="Times New Roman"/>
          <w:szCs w:val="22"/>
        </w:rPr>
        <w:t xml:space="preserve">amily </w:t>
      </w:r>
      <w:r>
        <w:rPr>
          <w:rFonts w:ascii="Times New Roman" w:eastAsia="MS Mincho" w:hAnsi="Times New Roman"/>
          <w:szCs w:val="22"/>
        </w:rPr>
        <w:t>i</w:t>
      </w:r>
      <w:r w:rsidRPr="00512C0A">
        <w:rPr>
          <w:rFonts w:ascii="Times New Roman" w:eastAsia="MS Mincho" w:hAnsi="Times New Roman"/>
          <w:szCs w:val="22"/>
        </w:rPr>
        <w:t xml:space="preserve">nfluence, </w:t>
      </w:r>
      <w:r>
        <w:rPr>
          <w:rFonts w:ascii="Times New Roman" w:eastAsia="MS Mincho" w:hAnsi="Times New Roman"/>
          <w:szCs w:val="22"/>
        </w:rPr>
        <w:t>s</w:t>
      </w:r>
      <w:r w:rsidRPr="00512C0A">
        <w:rPr>
          <w:rFonts w:ascii="Times New Roman" w:eastAsia="MS Mincho" w:hAnsi="Times New Roman"/>
          <w:szCs w:val="22"/>
        </w:rPr>
        <w:t xml:space="preserve">ocioemotional </w:t>
      </w:r>
      <w:r>
        <w:rPr>
          <w:rFonts w:ascii="Times New Roman" w:eastAsia="MS Mincho" w:hAnsi="Times New Roman"/>
          <w:szCs w:val="22"/>
        </w:rPr>
        <w:t>w</w:t>
      </w:r>
      <w:r w:rsidRPr="00512C0A">
        <w:rPr>
          <w:rFonts w:ascii="Times New Roman" w:eastAsia="MS Mincho" w:hAnsi="Times New Roman"/>
          <w:szCs w:val="22"/>
        </w:rPr>
        <w:t xml:space="preserve">ealth, and </w:t>
      </w:r>
      <w:r>
        <w:rPr>
          <w:rFonts w:ascii="Times New Roman" w:eastAsia="MS Mincho" w:hAnsi="Times New Roman"/>
          <w:szCs w:val="22"/>
        </w:rPr>
        <w:t>c</w:t>
      </w:r>
      <w:r w:rsidRPr="00512C0A">
        <w:rPr>
          <w:rFonts w:ascii="Times New Roman" w:eastAsia="MS Mincho" w:hAnsi="Times New Roman"/>
          <w:szCs w:val="22"/>
        </w:rPr>
        <w:t xml:space="preserve">ompetitive </w:t>
      </w:r>
      <w:r>
        <w:rPr>
          <w:rFonts w:ascii="Times New Roman" w:eastAsia="MS Mincho" w:hAnsi="Times New Roman"/>
          <w:szCs w:val="22"/>
        </w:rPr>
        <w:t>c</w:t>
      </w:r>
      <w:r w:rsidRPr="00512C0A">
        <w:rPr>
          <w:rFonts w:ascii="Times New Roman" w:eastAsia="MS Mincho" w:hAnsi="Times New Roman"/>
          <w:szCs w:val="22"/>
        </w:rPr>
        <w:t xml:space="preserve">onditions </w:t>
      </w:r>
      <w:r>
        <w:rPr>
          <w:rFonts w:ascii="Times New Roman" w:eastAsia="MS Mincho" w:hAnsi="Times New Roman"/>
          <w:szCs w:val="22"/>
        </w:rPr>
        <w:t>s</w:t>
      </w:r>
      <w:r w:rsidRPr="00512C0A">
        <w:rPr>
          <w:rFonts w:ascii="Times New Roman" w:eastAsia="MS Mincho" w:hAnsi="Times New Roman"/>
          <w:szCs w:val="22"/>
        </w:rPr>
        <w:t xml:space="preserve">hape </w:t>
      </w:r>
      <w:r>
        <w:rPr>
          <w:rFonts w:ascii="Times New Roman" w:eastAsia="MS Mincho" w:hAnsi="Times New Roman"/>
          <w:szCs w:val="22"/>
        </w:rPr>
        <w:t>n</w:t>
      </w:r>
      <w:r w:rsidRPr="00512C0A">
        <w:rPr>
          <w:rFonts w:ascii="Times New Roman" w:eastAsia="MS Mincho" w:hAnsi="Times New Roman"/>
          <w:szCs w:val="22"/>
        </w:rPr>
        <w:t xml:space="preserve">ew </w:t>
      </w:r>
      <w:r>
        <w:rPr>
          <w:rFonts w:ascii="Times New Roman" w:eastAsia="MS Mincho" w:hAnsi="Times New Roman"/>
          <w:szCs w:val="22"/>
        </w:rPr>
        <w:t>t</w:t>
      </w:r>
      <w:r w:rsidRPr="00512C0A">
        <w:rPr>
          <w:rFonts w:ascii="Times New Roman" w:eastAsia="MS Mincho" w:hAnsi="Times New Roman"/>
          <w:szCs w:val="22"/>
        </w:rPr>
        <w:t xml:space="preserve">echnology </w:t>
      </w:r>
      <w:r>
        <w:rPr>
          <w:rFonts w:ascii="Times New Roman" w:eastAsia="MS Mincho" w:hAnsi="Times New Roman"/>
          <w:szCs w:val="22"/>
        </w:rPr>
        <w:t>a</w:t>
      </w:r>
      <w:r w:rsidRPr="00512C0A">
        <w:rPr>
          <w:rFonts w:ascii="Times New Roman" w:eastAsia="MS Mincho" w:hAnsi="Times New Roman"/>
          <w:szCs w:val="22"/>
        </w:rPr>
        <w:t>doption</w:t>
      </w:r>
      <w:r>
        <w:rPr>
          <w:rFonts w:ascii="Times New Roman" w:eastAsia="MS Mincho" w:hAnsi="Times New Roman"/>
          <w:szCs w:val="22"/>
        </w:rPr>
        <w:t xml:space="preserve">,’ forthcoming at </w:t>
      </w:r>
      <w:r w:rsidRPr="00B26487">
        <w:rPr>
          <w:rFonts w:ascii="Times New Roman" w:eastAsia="MS Mincho" w:hAnsi="Times New Roman"/>
          <w:i/>
          <w:szCs w:val="22"/>
        </w:rPr>
        <w:t>Strategic Management Journal</w:t>
      </w:r>
      <w:r w:rsidRPr="00D537FC">
        <w:rPr>
          <w:rFonts w:ascii="Times New Roman" w:eastAsia="MS Mincho" w:hAnsi="Times New Roman"/>
          <w:szCs w:val="22"/>
        </w:rPr>
        <w:t>.</w:t>
      </w:r>
    </w:p>
    <w:p w14:paraId="72BFF22D" w14:textId="0B13C6D5" w:rsidR="00444001" w:rsidRDefault="00444001" w:rsidP="00444001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526994">
        <w:rPr>
          <w:rFonts w:ascii="Times New Roman" w:eastAsia="MS Mincho" w:hAnsi="Times New Roman"/>
          <w:szCs w:val="22"/>
        </w:rPr>
        <w:t xml:space="preserve">David Souder and Philip Bromiley. </w:t>
      </w:r>
      <w:r>
        <w:rPr>
          <w:rFonts w:ascii="Times New Roman" w:eastAsia="MS Mincho" w:hAnsi="Times New Roman"/>
          <w:szCs w:val="22"/>
        </w:rPr>
        <w:t xml:space="preserve">‘Timing for dollars: </w:t>
      </w:r>
      <w:r w:rsidR="00512C0A">
        <w:rPr>
          <w:rFonts w:ascii="Times New Roman" w:eastAsia="MS Mincho" w:hAnsi="Times New Roman"/>
          <w:szCs w:val="22"/>
        </w:rPr>
        <w:t>How</w:t>
      </w:r>
      <w:r>
        <w:rPr>
          <w:rFonts w:ascii="Times New Roman" w:eastAsia="MS Mincho" w:hAnsi="Times New Roman"/>
          <w:szCs w:val="22"/>
        </w:rPr>
        <w:t xml:space="preserve"> option exercisability </w:t>
      </w:r>
      <w:r w:rsidR="00512C0A">
        <w:rPr>
          <w:rFonts w:ascii="Times New Roman" w:eastAsia="MS Mincho" w:hAnsi="Times New Roman"/>
          <w:szCs w:val="22"/>
        </w:rPr>
        <w:t xml:space="preserve">influences </w:t>
      </w:r>
      <w:r>
        <w:rPr>
          <w:rFonts w:ascii="Times New Roman" w:eastAsia="MS Mincho" w:hAnsi="Times New Roman"/>
          <w:szCs w:val="22"/>
        </w:rPr>
        <w:t xml:space="preserve">resource allocation,’ </w:t>
      </w:r>
      <w:r w:rsidR="00D14919">
        <w:rPr>
          <w:rFonts w:ascii="Times New Roman" w:eastAsia="MS Mincho" w:hAnsi="Times New Roman"/>
          <w:szCs w:val="22"/>
        </w:rPr>
        <w:t xml:space="preserve">forthcoming at </w:t>
      </w:r>
      <w:r>
        <w:rPr>
          <w:rFonts w:ascii="Times New Roman" w:eastAsia="MS Mincho" w:hAnsi="Times New Roman"/>
          <w:i/>
          <w:szCs w:val="22"/>
        </w:rPr>
        <w:t xml:space="preserve">Journal </w:t>
      </w:r>
      <w:r w:rsidRPr="0046701F">
        <w:rPr>
          <w:rFonts w:ascii="Times New Roman" w:eastAsia="MS Mincho" w:hAnsi="Times New Roman"/>
          <w:i/>
          <w:szCs w:val="22"/>
        </w:rPr>
        <w:t>of Management</w:t>
      </w:r>
      <w:r w:rsidRPr="0046701F">
        <w:rPr>
          <w:rFonts w:ascii="Times New Roman" w:eastAsia="MS Mincho" w:hAnsi="Times New Roman"/>
          <w:szCs w:val="22"/>
        </w:rPr>
        <w:t>.</w:t>
      </w:r>
    </w:p>
    <w:p w14:paraId="4985699C" w14:textId="7B414EF6" w:rsidR="00D76840" w:rsidRDefault="00D76840" w:rsidP="00D76840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David </w:t>
      </w:r>
      <w:r w:rsidRPr="00D537FC">
        <w:rPr>
          <w:rFonts w:ascii="Times New Roman" w:eastAsia="MS Mincho" w:hAnsi="Times New Roman"/>
          <w:szCs w:val="22"/>
        </w:rPr>
        <w:t>Souder, Greg Reilly, Phil</w:t>
      </w:r>
      <w:r>
        <w:rPr>
          <w:rFonts w:ascii="Times New Roman" w:eastAsia="MS Mincho" w:hAnsi="Times New Roman"/>
          <w:szCs w:val="22"/>
        </w:rPr>
        <w:t>ip</w:t>
      </w:r>
      <w:r w:rsidRPr="00D537FC">
        <w:rPr>
          <w:rFonts w:ascii="Times New Roman" w:eastAsia="MS Mincho" w:hAnsi="Times New Roman"/>
          <w:szCs w:val="22"/>
        </w:rPr>
        <w:t xml:space="preserve"> Bromiley, and Scott Mitchell.</w:t>
      </w:r>
      <w:r w:rsidR="00444001">
        <w:rPr>
          <w:rFonts w:ascii="Times New Roman" w:eastAsia="MS Mincho" w:hAnsi="Times New Roman"/>
          <w:szCs w:val="22"/>
        </w:rPr>
        <w:t xml:space="preserve"> 2016.</w:t>
      </w:r>
      <w:r w:rsidRPr="00D537FC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‘A behavioral understanding of investment horizon and firm performance,’ </w:t>
      </w:r>
      <w:r w:rsidRPr="00E41889">
        <w:rPr>
          <w:rFonts w:ascii="Times New Roman" w:eastAsia="MS Mincho" w:hAnsi="Times New Roman"/>
          <w:i/>
          <w:szCs w:val="22"/>
        </w:rPr>
        <w:t>Organization Science</w:t>
      </w:r>
      <w:r w:rsidR="00444001">
        <w:rPr>
          <w:rFonts w:ascii="Times New Roman" w:eastAsia="MS Mincho" w:hAnsi="Times New Roman"/>
          <w:szCs w:val="22"/>
        </w:rPr>
        <w:t>, 27(5): 1202-1218.</w:t>
      </w:r>
      <w:r w:rsidRPr="00D537FC">
        <w:rPr>
          <w:rFonts w:ascii="Times New Roman" w:eastAsia="MS Mincho" w:hAnsi="Times New Roman"/>
          <w:szCs w:val="22"/>
        </w:rPr>
        <w:t xml:space="preserve"> </w:t>
      </w:r>
    </w:p>
    <w:p w14:paraId="5D5C16D7" w14:textId="6BC1754E" w:rsidR="007239CA" w:rsidRDefault="007239CA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Greg Reilly, David Souder, and Rebecca Ranucci. 2016. “Investment horizon in the resource allocation process: A review and framework for next steps,” </w:t>
      </w:r>
      <w:r w:rsidRPr="007239CA">
        <w:rPr>
          <w:rFonts w:ascii="Times New Roman" w:eastAsia="MS Mincho" w:hAnsi="Times New Roman"/>
          <w:i/>
          <w:szCs w:val="22"/>
        </w:rPr>
        <w:t>Journal of Management</w:t>
      </w:r>
      <w:r>
        <w:rPr>
          <w:rFonts w:ascii="Times New Roman" w:eastAsia="MS Mincho" w:hAnsi="Times New Roman"/>
          <w:szCs w:val="22"/>
        </w:rPr>
        <w:t xml:space="preserve">, </w:t>
      </w:r>
      <w:r w:rsidR="00C213F1">
        <w:rPr>
          <w:rFonts w:ascii="Times New Roman" w:eastAsia="MS Mincho" w:hAnsi="Times New Roman"/>
          <w:szCs w:val="22"/>
        </w:rPr>
        <w:t>42(5): 1169-1194.</w:t>
      </w:r>
    </w:p>
    <w:p w14:paraId="5F797AE3" w14:textId="39175CF0" w:rsidR="00E41889" w:rsidRDefault="00E41889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Rebecca</w:t>
      </w:r>
      <w:r w:rsidR="00534603">
        <w:rPr>
          <w:rFonts w:ascii="Times New Roman" w:eastAsia="MS Mincho" w:hAnsi="Times New Roman"/>
          <w:szCs w:val="22"/>
        </w:rPr>
        <w:t xml:space="preserve"> Ranucci and David Souder. 2015</w:t>
      </w:r>
      <w:r>
        <w:rPr>
          <w:rFonts w:ascii="Times New Roman" w:eastAsia="MS Mincho" w:hAnsi="Times New Roman"/>
          <w:szCs w:val="22"/>
        </w:rPr>
        <w:t xml:space="preserve">. </w:t>
      </w:r>
      <w:r w:rsidRPr="00E41889">
        <w:rPr>
          <w:rFonts w:ascii="Times New Roman" w:eastAsia="MS Mincho" w:hAnsi="Times New Roman"/>
          <w:szCs w:val="22"/>
        </w:rPr>
        <w:t>‘</w:t>
      </w:r>
      <w:r>
        <w:rPr>
          <w:rFonts w:ascii="Times New Roman" w:hAnsi="Times New Roman"/>
        </w:rPr>
        <w:t>Facilitating t</w:t>
      </w:r>
      <w:r w:rsidRPr="00E41889">
        <w:rPr>
          <w:rFonts w:ascii="Times New Roman" w:hAnsi="Times New Roman"/>
        </w:rPr>
        <w:t xml:space="preserve">acit </w:t>
      </w:r>
      <w:r>
        <w:rPr>
          <w:rFonts w:ascii="Times New Roman" w:hAnsi="Times New Roman"/>
        </w:rPr>
        <w:t>k</w:t>
      </w:r>
      <w:r w:rsidRPr="00E41889">
        <w:rPr>
          <w:rFonts w:ascii="Times New Roman" w:hAnsi="Times New Roman"/>
        </w:rPr>
        <w:t xml:space="preserve">nowledge </w:t>
      </w:r>
      <w:r>
        <w:rPr>
          <w:rFonts w:ascii="Times New Roman" w:hAnsi="Times New Roman"/>
        </w:rPr>
        <w:t>t</w:t>
      </w:r>
      <w:r w:rsidRPr="00E41889">
        <w:rPr>
          <w:rFonts w:ascii="Times New Roman" w:hAnsi="Times New Roman"/>
        </w:rPr>
        <w:t xml:space="preserve">ransfer: Routine </w:t>
      </w:r>
      <w:r>
        <w:rPr>
          <w:rFonts w:ascii="Times New Roman" w:hAnsi="Times New Roman"/>
        </w:rPr>
        <w:t>c</w:t>
      </w:r>
      <w:r w:rsidRPr="00E41889">
        <w:rPr>
          <w:rFonts w:ascii="Times New Roman" w:hAnsi="Times New Roman"/>
        </w:rPr>
        <w:t xml:space="preserve">ompatibility, </w:t>
      </w:r>
      <w:r>
        <w:rPr>
          <w:rFonts w:ascii="Times New Roman" w:hAnsi="Times New Roman"/>
        </w:rPr>
        <w:t>t</w:t>
      </w:r>
      <w:r w:rsidRPr="00E41889">
        <w:rPr>
          <w:rFonts w:ascii="Times New Roman" w:hAnsi="Times New Roman"/>
        </w:rPr>
        <w:t xml:space="preserve">rustworthiness, and </w:t>
      </w:r>
      <w:r>
        <w:rPr>
          <w:rFonts w:ascii="Times New Roman" w:hAnsi="Times New Roman"/>
        </w:rPr>
        <w:t>i</w:t>
      </w:r>
      <w:r w:rsidRPr="00E41889">
        <w:rPr>
          <w:rFonts w:ascii="Times New Roman" w:hAnsi="Times New Roman"/>
        </w:rPr>
        <w:t>ntegration in M&amp;As</w:t>
      </w:r>
      <w:r w:rsidRPr="00E41889">
        <w:rPr>
          <w:rFonts w:ascii="Times New Roman" w:eastAsia="MS Mincho" w:hAnsi="Times New Roman"/>
          <w:szCs w:val="22"/>
        </w:rPr>
        <w:t>,’</w:t>
      </w:r>
      <w:r>
        <w:rPr>
          <w:rFonts w:ascii="Times New Roman" w:eastAsia="MS Mincho" w:hAnsi="Times New Roman"/>
          <w:szCs w:val="22"/>
        </w:rPr>
        <w:t xml:space="preserve"> </w:t>
      </w:r>
      <w:r w:rsidRPr="00E41889">
        <w:rPr>
          <w:rFonts w:ascii="Times New Roman" w:eastAsia="MS Mincho" w:hAnsi="Times New Roman"/>
          <w:i/>
          <w:szCs w:val="22"/>
        </w:rPr>
        <w:t>Journal of Knowledge Management</w:t>
      </w:r>
      <w:r>
        <w:rPr>
          <w:rFonts w:ascii="Times New Roman" w:eastAsia="MS Mincho" w:hAnsi="Times New Roman"/>
          <w:szCs w:val="22"/>
        </w:rPr>
        <w:t xml:space="preserve">, </w:t>
      </w:r>
      <w:r w:rsidR="00F03AA3">
        <w:rPr>
          <w:rFonts w:ascii="Times New Roman" w:eastAsia="MS Mincho" w:hAnsi="Times New Roman"/>
          <w:szCs w:val="22"/>
        </w:rPr>
        <w:t>19(2): 257-276</w:t>
      </w:r>
      <w:r>
        <w:rPr>
          <w:rFonts w:ascii="Times New Roman" w:eastAsia="MS Mincho" w:hAnsi="Times New Roman"/>
          <w:szCs w:val="22"/>
        </w:rPr>
        <w:t>.</w:t>
      </w:r>
    </w:p>
    <w:p w14:paraId="5F797AE4" w14:textId="760A0A15" w:rsidR="00123EF9" w:rsidRDefault="00C94DF6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Jared </w:t>
      </w:r>
      <w:r w:rsidR="0056529D" w:rsidRPr="00D537FC">
        <w:rPr>
          <w:rFonts w:ascii="Times New Roman" w:eastAsia="MS Mincho" w:hAnsi="Times New Roman"/>
          <w:szCs w:val="22"/>
        </w:rPr>
        <w:t xml:space="preserve">Harris, Scott G. Johnson, and David Souder. 2013. </w:t>
      </w:r>
      <w:r w:rsidR="002E3D72">
        <w:rPr>
          <w:rFonts w:ascii="Times New Roman" w:eastAsia="MS Mincho" w:hAnsi="Times New Roman"/>
          <w:szCs w:val="22"/>
        </w:rPr>
        <w:t>‘</w:t>
      </w:r>
      <w:r w:rsidR="0056529D" w:rsidRPr="00D537FC">
        <w:rPr>
          <w:rFonts w:ascii="Times New Roman" w:eastAsia="MS Mincho" w:hAnsi="Times New Roman"/>
          <w:szCs w:val="22"/>
        </w:rPr>
        <w:t>Model-theoretic knowledge accumulation: The case of agency theory and incentive alignment,</w:t>
      </w:r>
      <w:r w:rsidR="002E3D72">
        <w:rPr>
          <w:rFonts w:ascii="Times New Roman" w:eastAsia="MS Mincho" w:hAnsi="Times New Roman"/>
          <w:szCs w:val="22"/>
        </w:rPr>
        <w:t>’</w:t>
      </w:r>
      <w:r w:rsidR="0056529D" w:rsidRPr="00D537FC">
        <w:rPr>
          <w:rFonts w:ascii="Times New Roman" w:eastAsia="MS Mincho" w:hAnsi="Times New Roman"/>
          <w:szCs w:val="22"/>
        </w:rPr>
        <w:t xml:space="preserve"> </w:t>
      </w:r>
      <w:r w:rsidR="0056529D" w:rsidRPr="00D537FC">
        <w:rPr>
          <w:rFonts w:ascii="Times New Roman" w:eastAsia="MS Mincho" w:hAnsi="Times New Roman"/>
          <w:i/>
          <w:szCs w:val="22"/>
        </w:rPr>
        <w:t>Academy of Management Review</w:t>
      </w:r>
      <w:r w:rsidR="0034414F">
        <w:rPr>
          <w:rFonts w:ascii="Times New Roman" w:eastAsia="MS Mincho" w:hAnsi="Times New Roman"/>
          <w:i/>
          <w:szCs w:val="22"/>
        </w:rPr>
        <w:t xml:space="preserve">, </w:t>
      </w:r>
      <w:r w:rsidR="0034414F">
        <w:rPr>
          <w:rFonts w:ascii="Times New Roman" w:eastAsia="MS Mincho" w:hAnsi="Times New Roman"/>
          <w:szCs w:val="22"/>
        </w:rPr>
        <w:t>38(3)</w:t>
      </w:r>
      <w:r w:rsidR="00D4395B">
        <w:rPr>
          <w:rFonts w:ascii="Times New Roman" w:eastAsia="MS Mincho" w:hAnsi="Times New Roman"/>
          <w:szCs w:val="22"/>
        </w:rPr>
        <w:t>: 442-454</w:t>
      </w:r>
      <w:r w:rsidR="0056529D" w:rsidRPr="00D537FC">
        <w:rPr>
          <w:rFonts w:ascii="Times New Roman" w:eastAsia="MS Mincho" w:hAnsi="Times New Roman"/>
          <w:szCs w:val="22"/>
        </w:rPr>
        <w:t>.</w:t>
      </w:r>
    </w:p>
    <w:p w14:paraId="5F797AE5" w14:textId="640B7300" w:rsidR="00123EF9" w:rsidRDefault="00C94DF6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lastRenderedPageBreak/>
        <w:t xml:space="preserve">Aks </w:t>
      </w:r>
      <w:r w:rsidR="003F492B" w:rsidRPr="00D537FC">
        <w:rPr>
          <w:rFonts w:ascii="Times New Roman" w:eastAsia="MS Mincho" w:hAnsi="Times New Roman"/>
          <w:szCs w:val="22"/>
        </w:rPr>
        <w:t>Zaheer, Xavier Castaner, and David Souder. 201</w:t>
      </w:r>
      <w:r w:rsidR="00DA64E5">
        <w:rPr>
          <w:rFonts w:ascii="Times New Roman" w:eastAsia="MS Mincho" w:hAnsi="Times New Roman"/>
          <w:szCs w:val="22"/>
        </w:rPr>
        <w:t>3</w:t>
      </w:r>
      <w:r w:rsidR="003F492B" w:rsidRPr="00D537FC">
        <w:rPr>
          <w:rFonts w:ascii="Times New Roman" w:eastAsia="MS Mincho" w:hAnsi="Times New Roman"/>
          <w:szCs w:val="22"/>
        </w:rPr>
        <w:t xml:space="preserve">. </w:t>
      </w:r>
      <w:r w:rsidR="002E3D72">
        <w:rPr>
          <w:rFonts w:ascii="Times New Roman" w:eastAsia="MS Mincho" w:hAnsi="Times New Roman"/>
          <w:szCs w:val="22"/>
        </w:rPr>
        <w:t>‘</w:t>
      </w:r>
      <w:r w:rsidR="003F492B" w:rsidRPr="00D537FC">
        <w:rPr>
          <w:rFonts w:ascii="Times New Roman" w:eastAsia="MS Mincho" w:hAnsi="Times New Roman"/>
          <w:szCs w:val="22"/>
        </w:rPr>
        <w:t>Complementarity, target autonomy, and acquisition performance,</w:t>
      </w:r>
      <w:r w:rsidR="002E3D72">
        <w:rPr>
          <w:rFonts w:ascii="Times New Roman" w:eastAsia="MS Mincho" w:hAnsi="Times New Roman"/>
          <w:szCs w:val="22"/>
        </w:rPr>
        <w:t>’</w:t>
      </w:r>
      <w:r w:rsidR="003F492B" w:rsidRPr="00D537FC">
        <w:rPr>
          <w:rFonts w:ascii="Times New Roman" w:eastAsia="MS Mincho" w:hAnsi="Times New Roman"/>
          <w:szCs w:val="22"/>
        </w:rPr>
        <w:t xml:space="preserve"> </w:t>
      </w:r>
      <w:r w:rsidR="003F492B" w:rsidRPr="00D537FC">
        <w:rPr>
          <w:rFonts w:ascii="Times New Roman" w:eastAsia="MS Mincho" w:hAnsi="Times New Roman"/>
          <w:i/>
          <w:szCs w:val="22"/>
        </w:rPr>
        <w:t>Journal of Management</w:t>
      </w:r>
      <w:r w:rsidR="00DA64E5">
        <w:rPr>
          <w:rFonts w:ascii="Times New Roman" w:eastAsia="MS Mincho" w:hAnsi="Times New Roman"/>
          <w:i/>
          <w:szCs w:val="22"/>
        </w:rPr>
        <w:t xml:space="preserve">, </w:t>
      </w:r>
      <w:r w:rsidR="00DA64E5">
        <w:rPr>
          <w:rFonts w:ascii="Times New Roman" w:eastAsia="MS Mincho" w:hAnsi="Times New Roman"/>
          <w:szCs w:val="22"/>
        </w:rPr>
        <w:t>39(3): 604-632</w:t>
      </w:r>
      <w:r w:rsidR="003F492B" w:rsidRPr="00D537FC">
        <w:rPr>
          <w:rFonts w:ascii="Times New Roman" w:eastAsia="MS Mincho" w:hAnsi="Times New Roman"/>
          <w:szCs w:val="22"/>
        </w:rPr>
        <w:t>.</w:t>
      </w:r>
    </w:p>
    <w:p w14:paraId="5F797AE6" w14:textId="19CF25A1" w:rsidR="00123EF9" w:rsidRDefault="00C94DF6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David </w:t>
      </w:r>
      <w:r w:rsidR="00E240D4" w:rsidRPr="00123EF9">
        <w:rPr>
          <w:rFonts w:ascii="Times New Roman" w:eastAsia="MS Mincho" w:hAnsi="Times New Roman"/>
          <w:szCs w:val="22"/>
        </w:rPr>
        <w:t>Souder</w:t>
      </w:r>
      <w:r>
        <w:rPr>
          <w:rFonts w:ascii="Times New Roman" w:eastAsia="MS Mincho" w:hAnsi="Times New Roman"/>
          <w:szCs w:val="22"/>
        </w:rPr>
        <w:t xml:space="preserve"> </w:t>
      </w:r>
      <w:r w:rsidR="00E240D4" w:rsidRPr="00123EF9">
        <w:rPr>
          <w:rFonts w:ascii="Times New Roman" w:eastAsia="MS Mincho" w:hAnsi="Times New Roman"/>
          <w:szCs w:val="22"/>
        </w:rPr>
        <w:t>and Philip Bromiley. 201</w:t>
      </w:r>
      <w:r w:rsidR="00EE4174" w:rsidRPr="00123EF9">
        <w:rPr>
          <w:rFonts w:ascii="Times New Roman" w:eastAsia="MS Mincho" w:hAnsi="Times New Roman"/>
          <w:szCs w:val="22"/>
        </w:rPr>
        <w:t>2</w:t>
      </w:r>
      <w:r w:rsidR="00E240D4" w:rsidRPr="00123EF9">
        <w:rPr>
          <w:rFonts w:ascii="Times New Roman" w:eastAsia="MS Mincho" w:hAnsi="Times New Roman"/>
          <w:szCs w:val="22"/>
        </w:rPr>
        <w:t xml:space="preserve">. </w:t>
      </w:r>
      <w:r w:rsidR="002E3D72">
        <w:rPr>
          <w:rFonts w:ascii="Times New Roman" w:eastAsia="MS Mincho" w:hAnsi="Times New Roman"/>
          <w:szCs w:val="22"/>
        </w:rPr>
        <w:t>‘</w:t>
      </w:r>
      <w:r w:rsidR="00E240D4" w:rsidRPr="00123EF9">
        <w:rPr>
          <w:rFonts w:ascii="Times New Roman" w:eastAsia="MS Mincho" w:hAnsi="Times New Roman"/>
          <w:szCs w:val="22"/>
        </w:rPr>
        <w:t>Explaining temporal orientation: Evidence from the durability of firms’ capital investments,</w:t>
      </w:r>
      <w:r w:rsidR="002E3D72">
        <w:rPr>
          <w:rFonts w:ascii="Times New Roman" w:hAnsi="Times New Roman"/>
          <w:bCs/>
          <w:szCs w:val="22"/>
        </w:rPr>
        <w:t>’</w:t>
      </w:r>
      <w:r w:rsidR="00E240D4" w:rsidRPr="00123EF9">
        <w:rPr>
          <w:rFonts w:ascii="Times New Roman" w:eastAsia="MS Mincho" w:hAnsi="Times New Roman"/>
          <w:szCs w:val="22"/>
        </w:rPr>
        <w:t xml:space="preserve"> </w:t>
      </w:r>
      <w:r w:rsidR="00E240D4" w:rsidRPr="00123EF9">
        <w:rPr>
          <w:rFonts w:ascii="Times New Roman" w:eastAsia="MS Mincho" w:hAnsi="Times New Roman"/>
          <w:i/>
          <w:szCs w:val="22"/>
        </w:rPr>
        <w:t>Strategic Management Journal</w:t>
      </w:r>
      <w:r w:rsidR="00EE4174" w:rsidRPr="00123EF9">
        <w:rPr>
          <w:rFonts w:ascii="Times New Roman" w:eastAsia="MS Mincho" w:hAnsi="Times New Roman"/>
          <w:i/>
          <w:szCs w:val="22"/>
        </w:rPr>
        <w:t xml:space="preserve">, </w:t>
      </w:r>
      <w:r w:rsidR="00EE4174" w:rsidRPr="00123EF9">
        <w:rPr>
          <w:rFonts w:ascii="Times New Roman" w:eastAsia="MS Mincho" w:hAnsi="Times New Roman"/>
          <w:szCs w:val="22"/>
        </w:rPr>
        <w:t xml:space="preserve">33(5): </w:t>
      </w:r>
      <w:r w:rsidR="003F492B" w:rsidRPr="00123EF9">
        <w:rPr>
          <w:rFonts w:ascii="Times New Roman" w:eastAsia="MS Mincho" w:hAnsi="Times New Roman"/>
          <w:szCs w:val="22"/>
        </w:rPr>
        <w:t>550-569</w:t>
      </w:r>
      <w:r w:rsidR="00E240D4" w:rsidRPr="00123EF9">
        <w:rPr>
          <w:rFonts w:ascii="Times New Roman" w:eastAsia="MS Mincho" w:hAnsi="Times New Roman"/>
          <w:szCs w:val="22"/>
        </w:rPr>
        <w:t xml:space="preserve">. </w:t>
      </w:r>
    </w:p>
    <w:p w14:paraId="5F797AE7" w14:textId="36C960AA" w:rsidR="00123EF9" w:rsidRDefault="00C81F3B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123EF9">
        <w:rPr>
          <w:rFonts w:ascii="Times New Roman" w:eastAsia="MS Mincho" w:hAnsi="Times New Roman"/>
          <w:szCs w:val="22"/>
        </w:rPr>
        <w:t>David</w:t>
      </w:r>
      <w:r w:rsidR="00C94DF6">
        <w:rPr>
          <w:rFonts w:ascii="Times New Roman" w:eastAsia="MS Mincho" w:hAnsi="Times New Roman"/>
          <w:szCs w:val="22"/>
        </w:rPr>
        <w:t xml:space="preserve"> Souder</w:t>
      </w:r>
      <w:r w:rsidRPr="00123EF9">
        <w:rPr>
          <w:rFonts w:ascii="Times New Roman" w:eastAsia="MS Mincho" w:hAnsi="Times New Roman"/>
          <w:szCs w:val="22"/>
        </w:rPr>
        <w:t>, Zeki Simsek and Scott G. Johnson. 201</w:t>
      </w:r>
      <w:r w:rsidR="00AD074C" w:rsidRPr="00123EF9">
        <w:rPr>
          <w:rFonts w:ascii="Times New Roman" w:eastAsia="MS Mincho" w:hAnsi="Times New Roman"/>
          <w:szCs w:val="22"/>
        </w:rPr>
        <w:t>2</w:t>
      </w:r>
      <w:r w:rsidRPr="00123EF9">
        <w:rPr>
          <w:rFonts w:ascii="Times New Roman" w:eastAsia="MS Mincho" w:hAnsi="Times New Roman"/>
          <w:szCs w:val="22"/>
        </w:rPr>
        <w:t xml:space="preserve">. </w:t>
      </w:r>
      <w:r w:rsidR="002E3D72">
        <w:rPr>
          <w:rFonts w:ascii="Times New Roman" w:eastAsia="MS Mincho" w:hAnsi="Times New Roman"/>
          <w:szCs w:val="22"/>
        </w:rPr>
        <w:t>‘</w:t>
      </w:r>
      <w:r w:rsidRPr="00123EF9">
        <w:rPr>
          <w:rFonts w:ascii="Times New Roman" w:eastAsia="MS Mincho" w:hAnsi="Times New Roman"/>
          <w:szCs w:val="22"/>
        </w:rPr>
        <w:t>The differing effects of agent and founder CEOs on the firm’s market expansion,</w:t>
      </w:r>
      <w:r w:rsidR="002E3D72">
        <w:rPr>
          <w:rFonts w:ascii="Times New Roman" w:hAnsi="Times New Roman"/>
          <w:bCs/>
          <w:szCs w:val="22"/>
        </w:rPr>
        <w:t>’</w:t>
      </w:r>
      <w:r w:rsidRPr="00123EF9">
        <w:rPr>
          <w:rFonts w:ascii="Times New Roman" w:eastAsia="MS Mincho" w:hAnsi="Times New Roman"/>
          <w:szCs w:val="22"/>
        </w:rPr>
        <w:t xml:space="preserve"> </w:t>
      </w:r>
      <w:r w:rsidRPr="00123EF9">
        <w:rPr>
          <w:rFonts w:ascii="Times New Roman" w:eastAsia="MS Mincho" w:hAnsi="Times New Roman"/>
          <w:i/>
          <w:szCs w:val="22"/>
        </w:rPr>
        <w:t>Strategic Management Journal,</w:t>
      </w:r>
      <w:r w:rsidRPr="00123EF9">
        <w:rPr>
          <w:rFonts w:ascii="Times New Roman" w:eastAsia="MS Mincho" w:hAnsi="Times New Roman"/>
          <w:szCs w:val="22"/>
        </w:rPr>
        <w:t xml:space="preserve"> 33(1): 23-41. </w:t>
      </w:r>
    </w:p>
    <w:p w14:paraId="5F797AE8" w14:textId="59CFE134" w:rsidR="00123EF9" w:rsidRDefault="005D0B25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123EF9">
        <w:rPr>
          <w:rFonts w:ascii="Times New Roman" w:eastAsia="MS Mincho" w:hAnsi="Times New Roman"/>
          <w:szCs w:val="22"/>
        </w:rPr>
        <w:t xml:space="preserve">David </w:t>
      </w:r>
      <w:r w:rsidR="00C94DF6">
        <w:rPr>
          <w:rFonts w:ascii="Times New Roman" w:eastAsia="MS Mincho" w:hAnsi="Times New Roman"/>
          <w:szCs w:val="22"/>
        </w:rPr>
        <w:t xml:space="preserve">Souder </w:t>
      </w:r>
      <w:r w:rsidRPr="00123EF9">
        <w:rPr>
          <w:rFonts w:ascii="Times New Roman" w:eastAsia="MS Mincho" w:hAnsi="Times New Roman"/>
          <w:szCs w:val="22"/>
        </w:rPr>
        <w:t xml:space="preserve">and J. Myles Shaver. </w:t>
      </w:r>
      <w:r w:rsidR="00AA4CAE" w:rsidRPr="00123EF9">
        <w:rPr>
          <w:rFonts w:ascii="Times New Roman" w:eastAsia="MS Mincho" w:hAnsi="Times New Roman"/>
          <w:szCs w:val="22"/>
        </w:rPr>
        <w:t>2010</w:t>
      </w:r>
      <w:r w:rsidRPr="00123EF9">
        <w:rPr>
          <w:rFonts w:ascii="Times New Roman" w:eastAsia="MS Mincho" w:hAnsi="Times New Roman"/>
          <w:szCs w:val="22"/>
        </w:rPr>
        <w:t xml:space="preserve">. </w:t>
      </w:r>
      <w:r w:rsidR="002E3D72">
        <w:rPr>
          <w:rFonts w:ascii="Times New Roman" w:eastAsia="MS Mincho" w:hAnsi="Times New Roman"/>
          <w:szCs w:val="22"/>
        </w:rPr>
        <w:t>‘</w:t>
      </w:r>
      <w:r w:rsidRPr="00123EF9">
        <w:rPr>
          <w:rFonts w:ascii="Times New Roman" w:eastAsia="MS Mincho" w:hAnsi="Times New Roman"/>
          <w:szCs w:val="22"/>
        </w:rPr>
        <w:t>Constraints and incentives for making long horizon corporate investments</w:t>
      </w:r>
      <w:r w:rsidR="00B45743" w:rsidRPr="00123EF9">
        <w:rPr>
          <w:rFonts w:ascii="Times New Roman" w:eastAsia="MS Mincho" w:hAnsi="Times New Roman"/>
          <w:szCs w:val="22"/>
        </w:rPr>
        <w:t>,</w:t>
      </w:r>
      <w:r w:rsidR="002E3D72">
        <w:rPr>
          <w:rFonts w:ascii="Times New Roman" w:eastAsia="MS Mincho" w:hAnsi="Times New Roman"/>
          <w:szCs w:val="22"/>
        </w:rPr>
        <w:t>’</w:t>
      </w:r>
      <w:r w:rsidRPr="00123EF9">
        <w:rPr>
          <w:rFonts w:ascii="Times New Roman" w:eastAsia="MS Mincho" w:hAnsi="Times New Roman"/>
          <w:szCs w:val="22"/>
        </w:rPr>
        <w:t xml:space="preserve"> </w:t>
      </w:r>
      <w:r w:rsidRPr="00123EF9">
        <w:rPr>
          <w:rFonts w:ascii="Times New Roman" w:eastAsia="MS Mincho" w:hAnsi="Times New Roman"/>
          <w:i/>
          <w:szCs w:val="22"/>
        </w:rPr>
        <w:t>Strategic Management Journal</w:t>
      </w:r>
      <w:r w:rsidR="00B45743" w:rsidRPr="00123EF9">
        <w:rPr>
          <w:rFonts w:ascii="Times New Roman" w:eastAsia="MS Mincho" w:hAnsi="Times New Roman"/>
          <w:i/>
          <w:szCs w:val="22"/>
        </w:rPr>
        <w:t>,</w:t>
      </w:r>
      <w:r w:rsidR="00B45743" w:rsidRPr="00123EF9">
        <w:rPr>
          <w:rFonts w:ascii="Times New Roman" w:eastAsia="MS Mincho" w:hAnsi="Times New Roman"/>
          <w:szCs w:val="22"/>
        </w:rPr>
        <w:t xml:space="preserve"> 31(12): 1316-1335</w:t>
      </w:r>
      <w:r w:rsidRPr="00123EF9">
        <w:rPr>
          <w:rFonts w:ascii="Times New Roman" w:eastAsia="MS Mincho" w:hAnsi="Times New Roman"/>
          <w:szCs w:val="22"/>
        </w:rPr>
        <w:t>.</w:t>
      </w:r>
    </w:p>
    <w:p w14:paraId="5F797AE9" w14:textId="064E9B05" w:rsidR="00123EF9" w:rsidRDefault="00985982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123EF9">
        <w:rPr>
          <w:rFonts w:ascii="Times New Roman" w:eastAsia="MS Mincho" w:hAnsi="Times New Roman"/>
          <w:szCs w:val="22"/>
        </w:rPr>
        <w:t>Zeki</w:t>
      </w:r>
      <w:r w:rsidR="00C94DF6">
        <w:rPr>
          <w:rFonts w:ascii="Times New Roman" w:eastAsia="MS Mincho" w:hAnsi="Times New Roman"/>
          <w:szCs w:val="22"/>
        </w:rPr>
        <w:t xml:space="preserve"> Simsek</w:t>
      </w:r>
      <w:r w:rsidRPr="00123EF9">
        <w:rPr>
          <w:rFonts w:ascii="Times New Roman" w:eastAsia="MS Mincho" w:hAnsi="Times New Roman"/>
          <w:szCs w:val="22"/>
        </w:rPr>
        <w:t>, Ciaran Heav</w:t>
      </w:r>
      <w:r w:rsidR="005C5E27" w:rsidRPr="00123EF9">
        <w:rPr>
          <w:rFonts w:ascii="Times New Roman" w:eastAsia="MS Mincho" w:hAnsi="Times New Roman"/>
          <w:szCs w:val="22"/>
        </w:rPr>
        <w:t>e</w:t>
      </w:r>
      <w:r w:rsidRPr="00123EF9">
        <w:rPr>
          <w:rFonts w:ascii="Times New Roman" w:eastAsia="MS Mincho" w:hAnsi="Times New Roman"/>
          <w:szCs w:val="22"/>
        </w:rPr>
        <w:t>y</w:t>
      </w:r>
      <w:r w:rsidR="00F33E5A" w:rsidRPr="00123EF9">
        <w:rPr>
          <w:rFonts w:ascii="Times New Roman" w:eastAsia="MS Mincho" w:hAnsi="Times New Roman"/>
          <w:szCs w:val="22"/>
        </w:rPr>
        <w:t>, John F. Vei</w:t>
      </w:r>
      <w:r w:rsidR="005C5E27" w:rsidRPr="00123EF9">
        <w:rPr>
          <w:rFonts w:ascii="Times New Roman" w:eastAsia="MS Mincho" w:hAnsi="Times New Roman"/>
          <w:szCs w:val="22"/>
        </w:rPr>
        <w:t xml:space="preserve">ga, and David Souder. </w:t>
      </w:r>
      <w:r w:rsidR="004F5F8C" w:rsidRPr="00123EF9">
        <w:rPr>
          <w:rFonts w:ascii="Times New Roman" w:eastAsia="MS Mincho" w:hAnsi="Times New Roman"/>
          <w:szCs w:val="22"/>
        </w:rPr>
        <w:t>2009</w:t>
      </w:r>
      <w:r w:rsidR="005C5E27" w:rsidRPr="00123EF9">
        <w:rPr>
          <w:rFonts w:ascii="Times New Roman" w:eastAsia="MS Mincho" w:hAnsi="Times New Roman"/>
          <w:szCs w:val="22"/>
        </w:rPr>
        <w:t xml:space="preserve">. </w:t>
      </w:r>
      <w:r w:rsidR="002E3D72">
        <w:rPr>
          <w:rFonts w:ascii="Times New Roman" w:eastAsia="MS Mincho" w:hAnsi="Times New Roman"/>
          <w:szCs w:val="22"/>
        </w:rPr>
        <w:t>‘</w:t>
      </w:r>
      <w:r w:rsidR="005C5E27" w:rsidRPr="00123EF9">
        <w:rPr>
          <w:rFonts w:ascii="Times New Roman" w:eastAsia="MS Mincho" w:hAnsi="Times New Roman"/>
          <w:szCs w:val="22"/>
        </w:rPr>
        <w:t>A typology for aligning organizational ambidexterity’s conceptualizations, antecedents, and outcomes</w:t>
      </w:r>
      <w:r w:rsidR="00BD4727" w:rsidRPr="00123EF9">
        <w:rPr>
          <w:rFonts w:ascii="Times New Roman" w:eastAsia="MS Mincho" w:hAnsi="Times New Roman"/>
          <w:szCs w:val="22"/>
        </w:rPr>
        <w:t>,</w:t>
      </w:r>
      <w:r w:rsidR="002E3D72">
        <w:rPr>
          <w:rFonts w:ascii="Times New Roman" w:eastAsia="MS Mincho" w:hAnsi="Times New Roman"/>
          <w:szCs w:val="22"/>
        </w:rPr>
        <w:t>’</w:t>
      </w:r>
      <w:r w:rsidR="005C5E27" w:rsidRPr="00123EF9">
        <w:rPr>
          <w:rFonts w:ascii="Times New Roman" w:eastAsia="MS Mincho" w:hAnsi="Times New Roman"/>
          <w:szCs w:val="22"/>
        </w:rPr>
        <w:t xml:space="preserve"> </w:t>
      </w:r>
      <w:r w:rsidR="0090121A" w:rsidRPr="00123EF9">
        <w:rPr>
          <w:rFonts w:ascii="Times New Roman" w:eastAsia="MS Mincho" w:hAnsi="Times New Roman"/>
          <w:i/>
          <w:szCs w:val="22"/>
        </w:rPr>
        <w:t>Journal of Management Stu</w:t>
      </w:r>
      <w:r w:rsidR="005C5E27" w:rsidRPr="00123EF9">
        <w:rPr>
          <w:rFonts w:ascii="Times New Roman" w:eastAsia="MS Mincho" w:hAnsi="Times New Roman"/>
          <w:i/>
          <w:szCs w:val="22"/>
        </w:rPr>
        <w:t>d</w:t>
      </w:r>
      <w:r w:rsidR="0090121A" w:rsidRPr="00123EF9">
        <w:rPr>
          <w:rFonts w:ascii="Times New Roman" w:eastAsia="MS Mincho" w:hAnsi="Times New Roman"/>
          <w:i/>
          <w:szCs w:val="22"/>
        </w:rPr>
        <w:t>i</w:t>
      </w:r>
      <w:r w:rsidR="005C5E27" w:rsidRPr="00123EF9">
        <w:rPr>
          <w:rFonts w:ascii="Times New Roman" w:eastAsia="MS Mincho" w:hAnsi="Times New Roman"/>
          <w:i/>
          <w:szCs w:val="22"/>
        </w:rPr>
        <w:t>es</w:t>
      </w:r>
      <w:r w:rsidR="005C5E27" w:rsidRPr="00123EF9">
        <w:rPr>
          <w:rFonts w:ascii="Times New Roman" w:eastAsia="MS Mincho" w:hAnsi="Times New Roman"/>
          <w:szCs w:val="22"/>
        </w:rPr>
        <w:t xml:space="preserve">, </w:t>
      </w:r>
      <w:r w:rsidR="004F5F8C" w:rsidRPr="00123EF9">
        <w:rPr>
          <w:rFonts w:ascii="Times New Roman" w:eastAsia="MS Mincho" w:hAnsi="Times New Roman"/>
          <w:szCs w:val="22"/>
        </w:rPr>
        <w:t>46(5): 864-894</w:t>
      </w:r>
      <w:r w:rsidR="005C5E27" w:rsidRPr="00123EF9">
        <w:rPr>
          <w:rFonts w:ascii="Times New Roman" w:eastAsia="MS Mincho" w:hAnsi="Times New Roman"/>
          <w:szCs w:val="22"/>
        </w:rPr>
        <w:t>.</w:t>
      </w:r>
    </w:p>
    <w:p w14:paraId="5F797AEA" w14:textId="70577C47" w:rsidR="00E125D0" w:rsidRPr="00123EF9" w:rsidRDefault="00C94DF6" w:rsidP="00123EF9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123EF9">
        <w:rPr>
          <w:rFonts w:ascii="Times New Roman" w:eastAsia="MS Mincho" w:hAnsi="Times New Roman"/>
          <w:szCs w:val="22"/>
        </w:rPr>
        <w:t xml:space="preserve">Jared </w:t>
      </w:r>
      <w:r w:rsidR="00E125D0" w:rsidRPr="00123EF9">
        <w:rPr>
          <w:rFonts w:ascii="Times New Roman" w:eastAsia="MS Mincho" w:hAnsi="Times New Roman"/>
          <w:szCs w:val="22"/>
        </w:rPr>
        <w:t xml:space="preserve">Harris and David Souder. 2004. </w:t>
      </w:r>
      <w:r w:rsidR="002E3D72">
        <w:rPr>
          <w:rFonts w:ascii="Times New Roman" w:eastAsia="MS Mincho" w:hAnsi="Times New Roman"/>
          <w:szCs w:val="22"/>
        </w:rPr>
        <w:t>‘</w:t>
      </w:r>
      <w:r w:rsidR="00E125D0" w:rsidRPr="00123EF9">
        <w:rPr>
          <w:rFonts w:ascii="Times New Roman" w:eastAsia="MS Mincho" w:hAnsi="Times New Roman"/>
          <w:szCs w:val="22"/>
        </w:rPr>
        <w:t>Bad apples or bad bushel? Ethics, efficiency and capital market integrity,</w:t>
      </w:r>
      <w:r w:rsidR="002E3D72">
        <w:rPr>
          <w:rFonts w:ascii="Times New Roman" w:eastAsia="MS Mincho" w:hAnsi="Times New Roman"/>
          <w:szCs w:val="22"/>
        </w:rPr>
        <w:t>’</w:t>
      </w:r>
      <w:r w:rsidR="00E125D0" w:rsidRPr="00123EF9">
        <w:rPr>
          <w:rFonts w:ascii="Times New Roman" w:eastAsia="MS Mincho" w:hAnsi="Times New Roman"/>
          <w:szCs w:val="22"/>
        </w:rPr>
        <w:t xml:space="preserve"> </w:t>
      </w:r>
      <w:r w:rsidR="00E125D0" w:rsidRPr="00123EF9">
        <w:rPr>
          <w:rFonts w:ascii="Times New Roman" w:eastAsia="MS Mincho" w:hAnsi="Times New Roman"/>
          <w:i/>
          <w:szCs w:val="22"/>
        </w:rPr>
        <w:t>Business and Professional Ethics Journal</w:t>
      </w:r>
      <w:r w:rsidR="00E125D0" w:rsidRPr="00123EF9">
        <w:rPr>
          <w:rFonts w:ascii="Times New Roman" w:eastAsia="MS Mincho" w:hAnsi="Times New Roman"/>
          <w:szCs w:val="22"/>
        </w:rPr>
        <w:t>, 23(1&amp;2): 201-222.</w:t>
      </w:r>
    </w:p>
    <w:p w14:paraId="5F797AEB" w14:textId="77777777" w:rsidR="0034414F" w:rsidRPr="00D537FC" w:rsidRDefault="0034414F" w:rsidP="009928BD">
      <w:pPr>
        <w:pStyle w:val="SectionTitle"/>
        <w:keepNext/>
        <w:spacing w:before="24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>Peer-reviewed Proceedings</w:t>
      </w:r>
    </w:p>
    <w:p w14:paraId="5F797AEC" w14:textId="77777777" w:rsidR="0034414F" w:rsidRDefault="00C94DF6" w:rsidP="0034414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David </w:t>
      </w:r>
      <w:r w:rsidR="0034414F" w:rsidRPr="00123EF9">
        <w:rPr>
          <w:rFonts w:ascii="Times New Roman" w:eastAsia="MS Mincho" w:hAnsi="Times New Roman"/>
          <w:szCs w:val="22"/>
        </w:rPr>
        <w:t xml:space="preserve">Souder.  2008.  </w:t>
      </w:r>
      <w:r w:rsidR="002E3D72">
        <w:rPr>
          <w:rFonts w:ascii="Times New Roman" w:eastAsia="MS Mincho" w:hAnsi="Times New Roman"/>
          <w:szCs w:val="22"/>
        </w:rPr>
        <w:t>‘</w:t>
      </w:r>
      <w:r w:rsidR="0034414F" w:rsidRPr="00123EF9">
        <w:rPr>
          <w:rFonts w:ascii="Times New Roman" w:eastAsia="MS Mincho" w:hAnsi="Times New Roman"/>
          <w:szCs w:val="22"/>
        </w:rPr>
        <w:t>Which firms invest for the long term? Longitudinal evidence from cable TV operators,</w:t>
      </w:r>
      <w:r w:rsidR="002E3D72">
        <w:rPr>
          <w:rFonts w:ascii="Times New Roman" w:eastAsia="MS Mincho" w:hAnsi="Times New Roman"/>
          <w:szCs w:val="22"/>
        </w:rPr>
        <w:t>’</w:t>
      </w:r>
      <w:r w:rsidR="0034414F" w:rsidRPr="00123EF9">
        <w:rPr>
          <w:rFonts w:ascii="Times New Roman" w:eastAsia="MS Mincho" w:hAnsi="Times New Roman"/>
          <w:szCs w:val="22"/>
        </w:rPr>
        <w:t xml:space="preserve"> </w:t>
      </w:r>
      <w:r w:rsidR="0034414F" w:rsidRPr="00123EF9">
        <w:rPr>
          <w:rFonts w:ascii="Times New Roman" w:eastAsia="MS Mincho" w:hAnsi="Times New Roman"/>
          <w:i/>
          <w:szCs w:val="22"/>
        </w:rPr>
        <w:t>Academy of Management Proceedings</w:t>
      </w:r>
      <w:r w:rsidR="0034414F" w:rsidRPr="00123EF9">
        <w:rPr>
          <w:rFonts w:ascii="Times New Roman" w:eastAsia="MS Mincho" w:hAnsi="Times New Roman"/>
          <w:szCs w:val="22"/>
        </w:rPr>
        <w:t>.</w:t>
      </w:r>
    </w:p>
    <w:p w14:paraId="5F797AED" w14:textId="77777777" w:rsidR="00534603" w:rsidRPr="00D537FC" w:rsidRDefault="00534603" w:rsidP="009928BD">
      <w:pPr>
        <w:pStyle w:val="SectionTitle"/>
        <w:keepNext/>
        <w:spacing w:before="24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>Other Publications</w:t>
      </w:r>
    </w:p>
    <w:p w14:paraId="5F797AEE" w14:textId="77777777" w:rsidR="00534603" w:rsidRDefault="00534603" w:rsidP="00534603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David </w:t>
      </w:r>
      <w:r w:rsidRPr="00123EF9">
        <w:rPr>
          <w:rFonts w:ascii="Times New Roman" w:eastAsia="MS Mincho" w:hAnsi="Times New Roman"/>
          <w:szCs w:val="22"/>
        </w:rPr>
        <w:t>Souder</w:t>
      </w:r>
      <w:r>
        <w:rPr>
          <w:rFonts w:ascii="Times New Roman" w:eastAsia="MS Mincho" w:hAnsi="Times New Roman"/>
          <w:szCs w:val="22"/>
        </w:rPr>
        <w:t>, Greg Reilly, and Rebecca Ranucci</w:t>
      </w:r>
      <w:r w:rsidRPr="00123EF9">
        <w:rPr>
          <w:rFonts w:ascii="Times New Roman" w:eastAsia="MS Mincho" w:hAnsi="Times New Roman"/>
          <w:szCs w:val="22"/>
        </w:rPr>
        <w:t>.  20</w:t>
      </w:r>
      <w:r>
        <w:rPr>
          <w:rFonts w:ascii="Times New Roman" w:eastAsia="MS Mincho" w:hAnsi="Times New Roman"/>
          <w:szCs w:val="22"/>
        </w:rPr>
        <w:t>15</w:t>
      </w:r>
      <w:r w:rsidRPr="00123EF9">
        <w:rPr>
          <w:rFonts w:ascii="Times New Roman" w:eastAsia="MS Mincho" w:hAnsi="Times New Roman"/>
          <w:szCs w:val="22"/>
        </w:rPr>
        <w:t xml:space="preserve">.  </w:t>
      </w:r>
      <w:r>
        <w:rPr>
          <w:rFonts w:ascii="Times New Roman" w:eastAsia="MS Mincho" w:hAnsi="Times New Roman"/>
          <w:szCs w:val="22"/>
        </w:rPr>
        <w:t>‘Bringing long-term thinking into business</w:t>
      </w:r>
      <w:r w:rsidRPr="00123EF9">
        <w:rPr>
          <w:rFonts w:ascii="Times New Roman" w:eastAsia="MS Mincho" w:hAnsi="Times New Roman"/>
          <w:szCs w:val="22"/>
        </w:rPr>
        <w:t>,</w:t>
      </w:r>
      <w:r>
        <w:rPr>
          <w:rFonts w:ascii="Times New Roman" w:eastAsia="MS Mincho" w:hAnsi="Times New Roman"/>
          <w:szCs w:val="22"/>
        </w:rPr>
        <w:t>’ a systematic review sponsored by the</w:t>
      </w:r>
      <w:r w:rsidRPr="00123EF9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i/>
          <w:szCs w:val="22"/>
        </w:rPr>
        <w:t>Network for Business Sustainability</w:t>
      </w:r>
      <w:r w:rsidRPr="00123EF9">
        <w:rPr>
          <w:rFonts w:ascii="Times New Roman" w:eastAsia="MS Mincho" w:hAnsi="Times New Roman"/>
          <w:szCs w:val="22"/>
        </w:rPr>
        <w:t>.</w:t>
      </w:r>
    </w:p>
    <w:p w14:paraId="5F797AF3" w14:textId="77777777" w:rsidR="00490C2E" w:rsidRPr="00D537FC" w:rsidRDefault="00490C2E" w:rsidP="009928BD">
      <w:pPr>
        <w:pStyle w:val="SectionTitle"/>
        <w:keepNext/>
        <w:spacing w:before="24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Working Papers</w:t>
      </w:r>
    </w:p>
    <w:p w14:paraId="63BFA50E" w14:textId="642658DB" w:rsidR="00D1567F" w:rsidRDefault="00D1567F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David Souder and Greg Reilly.  ‘</w:t>
      </w:r>
      <w:r w:rsidRPr="0046701F">
        <w:rPr>
          <w:rFonts w:ascii="Times New Roman" w:eastAsia="MS Mincho" w:hAnsi="Times New Roman"/>
          <w:szCs w:val="22"/>
        </w:rPr>
        <w:t>Designing Urban Residences for a World of Retirees: Opportunities for Resource Redeployment, Stakeholder Coordination, and Identity Resurrection</w:t>
      </w:r>
      <w:r>
        <w:rPr>
          <w:rFonts w:ascii="Times New Roman" w:eastAsia="MS Mincho" w:hAnsi="Times New Roman"/>
          <w:szCs w:val="22"/>
        </w:rPr>
        <w:t>.’</w:t>
      </w:r>
    </w:p>
    <w:p w14:paraId="3DC9753D" w14:textId="77777777" w:rsidR="007239CA" w:rsidRDefault="007239CA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Junichi Yamanoi, Qing Cao, and David Souder.  ‘Competition networks: The influence of relational and structural embeddedness on competitive activity</w:t>
      </w:r>
      <w:r w:rsidRPr="00D537FC">
        <w:rPr>
          <w:rFonts w:ascii="Times New Roman" w:eastAsia="MS Mincho" w:hAnsi="Times New Roman"/>
          <w:szCs w:val="22"/>
        </w:rPr>
        <w:t>.</w:t>
      </w:r>
      <w:r>
        <w:rPr>
          <w:rFonts w:ascii="Times New Roman" w:eastAsia="MS Mincho" w:hAnsi="Times New Roman"/>
          <w:szCs w:val="22"/>
        </w:rPr>
        <w:t>’</w:t>
      </w:r>
    </w:p>
    <w:p w14:paraId="3C65BE58" w14:textId="0879E14C" w:rsidR="007239CA" w:rsidRDefault="007239CA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526994">
        <w:rPr>
          <w:rFonts w:ascii="Times New Roman" w:eastAsia="MS Mincho" w:hAnsi="Times New Roman"/>
          <w:szCs w:val="22"/>
        </w:rPr>
        <w:t>David</w:t>
      </w:r>
      <w:r>
        <w:rPr>
          <w:rFonts w:ascii="Times New Roman" w:eastAsia="MS Mincho" w:hAnsi="Times New Roman"/>
          <w:szCs w:val="22"/>
        </w:rPr>
        <w:t xml:space="preserve"> Souder, </w:t>
      </w:r>
      <w:r w:rsidRPr="00526994">
        <w:rPr>
          <w:rFonts w:ascii="Times New Roman" w:eastAsia="MS Mincho" w:hAnsi="Times New Roman"/>
          <w:szCs w:val="22"/>
        </w:rPr>
        <w:t>Scott G. Johnson</w:t>
      </w:r>
      <w:r>
        <w:rPr>
          <w:rFonts w:ascii="Times New Roman" w:eastAsia="MS Mincho" w:hAnsi="Times New Roman"/>
          <w:szCs w:val="22"/>
        </w:rPr>
        <w:t>, and Michael Willenborg</w:t>
      </w:r>
      <w:r w:rsidRPr="00526994">
        <w:rPr>
          <w:rFonts w:ascii="Times New Roman" w:eastAsia="MS Mincho" w:hAnsi="Times New Roman"/>
          <w:szCs w:val="22"/>
        </w:rPr>
        <w:t xml:space="preserve">. </w:t>
      </w:r>
      <w:r>
        <w:rPr>
          <w:rFonts w:ascii="Times New Roman" w:eastAsia="MS Mincho" w:hAnsi="Times New Roman"/>
          <w:szCs w:val="22"/>
        </w:rPr>
        <w:t>‘</w:t>
      </w:r>
      <w:r w:rsidR="00E94DD4">
        <w:rPr>
          <w:rFonts w:ascii="Times New Roman" w:eastAsia="MS Mincho" w:hAnsi="Times New Roman"/>
          <w:szCs w:val="22"/>
        </w:rPr>
        <w:t>Managing in a bubble: Unanticipated consequences of exploiting temporary advantages</w:t>
      </w:r>
      <w:r w:rsidRPr="00D537FC">
        <w:rPr>
          <w:rFonts w:ascii="Times New Roman" w:eastAsia="MS Mincho" w:hAnsi="Times New Roman"/>
          <w:szCs w:val="22"/>
        </w:rPr>
        <w:t>.</w:t>
      </w:r>
      <w:r>
        <w:rPr>
          <w:rFonts w:ascii="Times New Roman" w:eastAsia="MS Mincho" w:hAnsi="Times New Roman"/>
          <w:szCs w:val="22"/>
        </w:rPr>
        <w:t>’</w:t>
      </w:r>
    </w:p>
    <w:p w14:paraId="26440FCF" w14:textId="77777777" w:rsidR="007239CA" w:rsidRDefault="007239CA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526994">
        <w:rPr>
          <w:rFonts w:ascii="Times New Roman" w:eastAsia="MS Mincho" w:hAnsi="Times New Roman"/>
          <w:szCs w:val="22"/>
        </w:rPr>
        <w:t>David</w:t>
      </w:r>
      <w:r>
        <w:rPr>
          <w:rFonts w:ascii="Times New Roman" w:eastAsia="MS Mincho" w:hAnsi="Times New Roman"/>
          <w:szCs w:val="22"/>
        </w:rPr>
        <w:t xml:space="preserve"> </w:t>
      </w:r>
      <w:r w:rsidRPr="00526994">
        <w:rPr>
          <w:rFonts w:ascii="Times New Roman" w:eastAsia="MS Mincho" w:hAnsi="Times New Roman"/>
          <w:szCs w:val="22"/>
        </w:rPr>
        <w:t xml:space="preserve">Souder, Myles Shaver, and Jared Harris.  </w:t>
      </w:r>
      <w:r>
        <w:rPr>
          <w:rFonts w:ascii="Times New Roman" w:eastAsia="MS Mincho" w:hAnsi="Times New Roman"/>
          <w:szCs w:val="22"/>
        </w:rPr>
        <w:t>‘</w:t>
      </w:r>
      <w:r w:rsidRPr="00526994">
        <w:rPr>
          <w:rFonts w:ascii="Times New Roman" w:eastAsia="MS Mincho" w:hAnsi="Times New Roman"/>
          <w:szCs w:val="22"/>
        </w:rPr>
        <w:t>Interpreting long run performance</w:t>
      </w:r>
      <w:r w:rsidRPr="00D537FC">
        <w:rPr>
          <w:rFonts w:ascii="Times New Roman" w:eastAsia="MS Mincho" w:hAnsi="Times New Roman"/>
          <w:szCs w:val="22"/>
        </w:rPr>
        <w:t>.</w:t>
      </w:r>
      <w:r>
        <w:rPr>
          <w:rFonts w:ascii="Times New Roman" w:eastAsia="MS Mincho" w:hAnsi="Times New Roman"/>
          <w:szCs w:val="22"/>
        </w:rPr>
        <w:t>’</w:t>
      </w:r>
    </w:p>
    <w:p w14:paraId="7D7842A4" w14:textId="511164E4" w:rsidR="007239CA" w:rsidRDefault="007239CA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Rebecca Ranucci and David Souder.  ‘Assurances between managers and securities analysts.’</w:t>
      </w:r>
    </w:p>
    <w:p w14:paraId="5F797AF5" w14:textId="77777777" w:rsidR="00534603" w:rsidRDefault="00534603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Scott Mitchell, Philip Bromiley, and David </w:t>
      </w:r>
      <w:r w:rsidRPr="00526994">
        <w:rPr>
          <w:rFonts w:ascii="Times New Roman" w:eastAsia="MS Mincho" w:hAnsi="Times New Roman"/>
          <w:szCs w:val="22"/>
        </w:rPr>
        <w:t xml:space="preserve">Souder.  </w:t>
      </w:r>
      <w:r>
        <w:rPr>
          <w:rFonts w:ascii="Times New Roman" w:eastAsia="MS Mincho" w:hAnsi="Times New Roman"/>
          <w:szCs w:val="22"/>
        </w:rPr>
        <w:t>‘Replicating evidence regarding short-termism.’</w:t>
      </w:r>
    </w:p>
    <w:p w14:paraId="5F797AF9" w14:textId="77777777" w:rsidR="004C4A13" w:rsidRDefault="008D485F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Greg</w:t>
      </w:r>
      <w:r w:rsidR="00C94DF6">
        <w:rPr>
          <w:rFonts w:ascii="Times New Roman" w:eastAsia="MS Mincho" w:hAnsi="Times New Roman"/>
          <w:szCs w:val="22"/>
        </w:rPr>
        <w:t xml:space="preserve"> Reilly, </w:t>
      </w:r>
      <w:r>
        <w:rPr>
          <w:rFonts w:ascii="Times New Roman" w:eastAsia="MS Mincho" w:hAnsi="Times New Roman"/>
          <w:szCs w:val="22"/>
        </w:rPr>
        <w:t xml:space="preserve">Mark Maltarich, and David </w:t>
      </w:r>
      <w:r w:rsidR="004C4A13" w:rsidRPr="00526994">
        <w:rPr>
          <w:rFonts w:ascii="Times New Roman" w:eastAsia="MS Mincho" w:hAnsi="Times New Roman"/>
          <w:szCs w:val="22"/>
        </w:rPr>
        <w:t xml:space="preserve">Souder. </w:t>
      </w:r>
      <w:r w:rsidR="002E3D72">
        <w:rPr>
          <w:rFonts w:ascii="Times New Roman" w:eastAsia="MS Mincho" w:hAnsi="Times New Roman"/>
          <w:szCs w:val="22"/>
        </w:rPr>
        <w:t>‘</w:t>
      </w:r>
      <w:r>
        <w:rPr>
          <w:rFonts w:ascii="Times New Roman" w:eastAsia="MS Mincho" w:hAnsi="Times New Roman"/>
          <w:szCs w:val="22"/>
        </w:rPr>
        <w:t>The use of panel vector autoregression to address dynamic relationships in strategic research</w:t>
      </w:r>
      <w:r w:rsidR="00E5355F" w:rsidRPr="00D537FC">
        <w:rPr>
          <w:rFonts w:ascii="Times New Roman" w:eastAsia="MS Mincho" w:hAnsi="Times New Roman"/>
          <w:szCs w:val="22"/>
        </w:rPr>
        <w:t>.</w:t>
      </w:r>
      <w:r w:rsidR="00AF7AC0">
        <w:rPr>
          <w:rFonts w:ascii="Times New Roman" w:eastAsia="MS Mincho" w:hAnsi="Times New Roman"/>
          <w:szCs w:val="22"/>
        </w:rPr>
        <w:t>’</w:t>
      </w:r>
    </w:p>
    <w:p w14:paraId="5F797AFA" w14:textId="77777777" w:rsidR="00490C2E" w:rsidRPr="00526994" w:rsidRDefault="00C94DF6" w:rsidP="00D1567F">
      <w:pPr>
        <w:pStyle w:val="Objective"/>
        <w:numPr>
          <w:ilvl w:val="0"/>
          <w:numId w:val="25"/>
        </w:numPr>
        <w:spacing w:before="0" w:after="120" w:line="276" w:lineRule="auto"/>
        <w:jc w:val="left"/>
        <w:rPr>
          <w:rFonts w:ascii="Times New Roman" w:eastAsia="MS Mincho" w:hAnsi="Times New Roman"/>
          <w:szCs w:val="22"/>
        </w:rPr>
      </w:pPr>
      <w:r w:rsidRPr="00526994">
        <w:rPr>
          <w:rFonts w:ascii="Times New Roman" w:eastAsia="MS Mincho" w:hAnsi="Times New Roman"/>
          <w:szCs w:val="22"/>
        </w:rPr>
        <w:t xml:space="preserve">David </w:t>
      </w:r>
      <w:r w:rsidR="00490C2E" w:rsidRPr="00526994">
        <w:rPr>
          <w:rFonts w:ascii="Times New Roman" w:eastAsia="MS Mincho" w:hAnsi="Times New Roman"/>
          <w:szCs w:val="22"/>
        </w:rPr>
        <w:t xml:space="preserve">Souder and Jared Harris.  </w:t>
      </w:r>
      <w:r w:rsidR="002E3D72">
        <w:rPr>
          <w:rFonts w:ascii="Times New Roman" w:eastAsia="MS Mincho" w:hAnsi="Times New Roman"/>
          <w:szCs w:val="22"/>
        </w:rPr>
        <w:t>‘</w:t>
      </w:r>
      <w:r w:rsidR="00490C2E" w:rsidRPr="00526994">
        <w:rPr>
          <w:rFonts w:ascii="Times New Roman" w:eastAsia="MS Mincho" w:hAnsi="Times New Roman"/>
          <w:szCs w:val="22"/>
        </w:rPr>
        <w:t>Shared stakeholder interest, leading indicators, and firm value creation</w:t>
      </w:r>
      <w:r w:rsidR="00E5355F" w:rsidRPr="00D537FC">
        <w:rPr>
          <w:rFonts w:ascii="Times New Roman" w:eastAsia="MS Mincho" w:hAnsi="Times New Roman"/>
          <w:szCs w:val="22"/>
        </w:rPr>
        <w:t>.</w:t>
      </w:r>
      <w:r w:rsidR="00AF7AC0">
        <w:rPr>
          <w:rFonts w:ascii="Times New Roman" w:eastAsia="MS Mincho" w:hAnsi="Times New Roman"/>
          <w:szCs w:val="22"/>
        </w:rPr>
        <w:t>’</w:t>
      </w:r>
    </w:p>
    <w:p w14:paraId="5F797AFB" w14:textId="77777777" w:rsidR="002605B0" w:rsidRDefault="002605B0">
      <w:pPr>
        <w:jc w:val="left"/>
        <w:rPr>
          <w:rFonts w:ascii="Times New Roman" w:hAnsi="Times New Roman"/>
          <w:b/>
          <w:smallCaps/>
          <w:spacing w:val="15"/>
          <w:szCs w:val="22"/>
        </w:rPr>
      </w:pPr>
    </w:p>
    <w:p w14:paraId="5F797AFC" w14:textId="77777777" w:rsidR="0034414F" w:rsidRPr="00D537FC" w:rsidRDefault="002605B0" w:rsidP="0034414F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lastRenderedPageBreak/>
        <w:t xml:space="preserve">Grants and </w:t>
      </w:r>
      <w:r w:rsidR="0034414F" w:rsidRPr="00D537FC">
        <w:rPr>
          <w:rFonts w:ascii="Times New Roman" w:hAnsi="Times New Roman"/>
          <w:b/>
          <w:caps w:val="0"/>
          <w:smallCaps/>
          <w:sz w:val="22"/>
          <w:szCs w:val="22"/>
        </w:rPr>
        <w:t>Research Awards</w:t>
      </w:r>
    </w:p>
    <w:p w14:paraId="5F9F6D31" w14:textId="2E2BB89B" w:rsidR="00BB602D" w:rsidRDefault="00BB602D" w:rsidP="002605B0">
      <w:pPr>
        <w:pStyle w:val="BodyText"/>
        <w:spacing w:after="120" w:line="276" w:lineRule="auto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Ackerman Scholar, University of Connecticut School of Business, 2016</w:t>
      </w:r>
    </w:p>
    <w:p w14:paraId="5F797AFD" w14:textId="77777777" w:rsidR="003E3203" w:rsidRDefault="00647ABF" w:rsidP="002605B0">
      <w:pPr>
        <w:pStyle w:val="BodyText"/>
        <w:spacing w:after="120" w:line="276" w:lineRule="auto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5-year</w:t>
      </w:r>
      <w:r w:rsidR="003E3203">
        <w:rPr>
          <w:rFonts w:ascii="Times New Roman" w:eastAsia="MS Mincho" w:hAnsi="Times New Roman"/>
          <w:szCs w:val="22"/>
        </w:rPr>
        <w:t xml:space="preserve"> Research Excellence Award, University of Connecticut School of Business, 2014</w:t>
      </w:r>
    </w:p>
    <w:p w14:paraId="5F797AFE" w14:textId="77777777" w:rsidR="00AF7AC0" w:rsidRDefault="00AF7AC0" w:rsidP="002605B0">
      <w:pPr>
        <w:pStyle w:val="BodyText"/>
        <w:spacing w:after="120" w:line="276" w:lineRule="auto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Systematic Review on Long-Term Thinking, Network for Business Sustainability, 2014</w:t>
      </w:r>
    </w:p>
    <w:p w14:paraId="5F797AFF" w14:textId="7BE8AC21" w:rsidR="002605B0" w:rsidRDefault="002605B0" w:rsidP="002605B0">
      <w:pPr>
        <w:pStyle w:val="BodyText"/>
        <w:spacing w:after="120" w:line="276" w:lineRule="auto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Research Support, University of Connecticut School </w:t>
      </w:r>
      <w:r w:rsidR="0059175D">
        <w:rPr>
          <w:rFonts w:ascii="Times New Roman" w:eastAsia="MS Mincho" w:hAnsi="Times New Roman"/>
          <w:szCs w:val="22"/>
        </w:rPr>
        <w:t>of Business Dean’s Fund, 2012-1</w:t>
      </w:r>
      <w:r w:rsidR="0046701F">
        <w:rPr>
          <w:rFonts w:ascii="Times New Roman" w:eastAsia="MS Mincho" w:hAnsi="Times New Roman"/>
          <w:szCs w:val="22"/>
        </w:rPr>
        <w:t>5</w:t>
      </w:r>
    </w:p>
    <w:p w14:paraId="5F797B00" w14:textId="77777777" w:rsidR="0034414F" w:rsidRDefault="0034414F" w:rsidP="0034414F">
      <w:pPr>
        <w:pStyle w:val="BodyText"/>
        <w:spacing w:after="120" w:line="276" w:lineRule="auto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Research Support, Connecticut Center for Entrepre</w:t>
      </w:r>
      <w:r w:rsidR="00F732CA">
        <w:rPr>
          <w:rFonts w:ascii="Times New Roman" w:eastAsia="MS Mincho" w:hAnsi="Times New Roman"/>
          <w:szCs w:val="22"/>
        </w:rPr>
        <w:t>neurship and Innovation, 2008-11</w:t>
      </w:r>
    </w:p>
    <w:p w14:paraId="5F797B01" w14:textId="77777777" w:rsidR="0034414F" w:rsidRPr="00D537FC" w:rsidRDefault="0034414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eastAsia="MS Mincho" w:hAnsi="Times New Roman"/>
          <w:szCs w:val="22"/>
        </w:rPr>
        <w:t>Finalist, SMS Conference Best Paper for Practical Implications prize, 2011</w:t>
      </w:r>
    </w:p>
    <w:p w14:paraId="5F797B02" w14:textId="77777777" w:rsidR="0034414F" w:rsidRPr="00D537FC" w:rsidRDefault="00647AB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Best Paper </w:t>
      </w:r>
      <w:r w:rsidR="0034414F" w:rsidRPr="00D537FC">
        <w:rPr>
          <w:rFonts w:ascii="Times New Roman" w:hAnsi="Times New Roman"/>
          <w:szCs w:val="22"/>
        </w:rPr>
        <w:t>Co-winner, University of Connecticut School of Business, 2011</w:t>
      </w:r>
    </w:p>
    <w:p w14:paraId="5F797B03" w14:textId="77777777" w:rsidR="0034414F" w:rsidRPr="00D537FC" w:rsidRDefault="0034414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Best Paper Honorable Mention, University of Connecticut School of Business, 2010</w:t>
      </w:r>
    </w:p>
    <w:p w14:paraId="5F797B04" w14:textId="77777777" w:rsidR="0034414F" w:rsidRPr="00D537FC" w:rsidRDefault="0034414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The State Farm Companies Foundation Dissertation Award, 2006</w:t>
      </w:r>
    </w:p>
    <w:p w14:paraId="5F797B05" w14:textId="77777777" w:rsidR="0034414F" w:rsidRPr="00D537FC" w:rsidRDefault="0034414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Austin W. Shanfelter Dissertation Grant Award (from </w:t>
      </w:r>
      <w:r w:rsidR="00E5355F">
        <w:rPr>
          <w:rFonts w:ascii="Times New Roman" w:hAnsi="Times New Roman"/>
          <w:szCs w:val="22"/>
        </w:rPr>
        <w:t>T</w:t>
      </w:r>
      <w:r w:rsidRPr="00D537FC">
        <w:rPr>
          <w:rFonts w:ascii="Times New Roman" w:hAnsi="Times New Roman"/>
          <w:szCs w:val="22"/>
        </w:rPr>
        <w:t>he Cable Center)</w:t>
      </w:r>
      <w:r w:rsidR="00E5355F">
        <w:rPr>
          <w:rFonts w:ascii="Times New Roman" w:hAnsi="Times New Roman"/>
          <w:szCs w:val="22"/>
        </w:rPr>
        <w:t>, 2006</w:t>
      </w:r>
    </w:p>
    <w:p w14:paraId="5F797B06" w14:textId="77777777" w:rsidR="0034414F" w:rsidRPr="00D537FC" w:rsidRDefault="0034414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Finalist, Booz Allen Hamilton/SMS PhD Fellowship, 2006</w:t>
      </w:r>
    </w:p>
    <w:p w14:paraId="5F797B07" w14:textId="77777777" w:rsidR="0034414F" w:rsidRPr="00D537FC" w:rsidRDefault="0034414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University of Minnesota Graduate</w:t>
      </w:r>
      <w:r w:rsidR="00647ABF">
        <w:rPr>
          <w:rFonts w:ascii="Times New Roman" w:hAnsi="Times New Roman"/>
          <w:szCs w:val="22"/>
        </w:rPr>
        <w:t xml:space="preserve"> School Dissertation Fellowship</w:t>
      </w:r>
      <w:r w:rsidRPr="00D537FC">
        <w:rPr>
          <w:rFonts w:ascii="Times New Roman" w:hAnsi="Times New Roman"/>
          <w:szCs w:val="22"/>
        </w:rPr>
        <w:t>, 2006-2007</w:t>
      </w:r>
    </w:p>
    <w:p w14:paraId="5F797B08" w14:textId="77777777" w:rsidR="0034414F" w:rsidRPr="00D537FC" w:rsidRDefault="0034414F" w:rsidP="0034414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Finalist, Joseph M. Juran Center Doctoral Fellowship competition, 2006-2007</w:t>
      </w:r>
    </w:p>
    <w:p w14:paraId="5F797B09" w14:textId="77777777" w:rsidR="0034414F" w:rsidRPr="00D537FC" w:rsidRDefault="0034414F" w:rsidP="0034414F">
      <w:pPr>
        <w:pStyle w:val="SectionTitle"/>
        <w:keepNext/>
        <w:spacing w:before="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</w:p>
    <w:p w14:paraId="5F797B0A" w14:textId="77777777" w:rsidR="0034414F" w:rsidRPr="00D537FC" w:rsidRDefault="0034414F" w:rsidP="0034414F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Invited Research Presentations</w:t>
      </w:r>
    </w:p>
    <w:p w14:paraId="5F797B0B" w14:textId="77777777" w:rsidR="00D054C5" w:rsidRDefault="00D054C5" w:rsidP="0034414F">
      <w:pPr>
        <w:pStyle w:val="BodyText"/>
        <w:spacing w:after="120" w:line="276" w:lineRule="auto"/>
        <w:rPr>
          <w:rFonts w:ascii="Times New Roman" w:eastAsia="MS Mincho" w:hAnsi="Times New Roman"/>
          <w:szCs w:val="22"/>
        </w:rPr>
        <w:sectPr w:rsidR="00D054C5" w:rsidSect="00E878CB">
          <w:footerReference w:type="even" r:id="rId8"/>
          <w:footerReference w:type="default" r:id="rId9"/>
          <w:type w:val="continuous"/>
          <w:pgSz w:w="12240" w:h="15840"/>
          <w:pgMar w:top="1196" w:right="1460" w:bottom="1196" w:left="1430" w:header="720" w:footer="720" w:gutter="0"/>
          <w:cols w:space="720"/>
          <w:docGrid w:linePitch="299"/>
        </w:sectPr>
      </w:pPr>
    </w:p>
    <w:p w14:paraId="71CD99FB" w14:textId="77777777" w:rsidR="00B10621" w:rsidRDefault="00B10621" w:rsidP="00B10621">
      <w:pPr>
        <w:pStyle w:val="BodyText"/>
        <w:spacing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Waseda University, 2016</w:t>
      </w:r>
    </w:p>
    <w:p w14:paraId="5F797B0F" w14:textId="77777777" w:rsidR="003E3203" w:rsidRDefault="003E3203" w:rsidP="003E3203">
      <w:pPr>
        <w:pStyle w:val="BodyText"/>
        <w:spacing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University of California, Irvine, 2014</w:t>
      </w:r>
    </w:p>
    <w:p w14:paraId="5F797B10" w14:textId="77777777" w:rsidR="002605B0" w:rsidRDefault="0006780F" w:rsidP="003E3203">
      <w:pPr>
        <w:pStyle w:val="BodyText"/>
        <w:spacing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 xml:space="preserve">University of </w:t>
      </w:r>
      <w:r w:rsidR="002605B0">
        <w:rPr>
          <w:rFonts w:ascii="Times New Roman" w:eastAsia="MS Mincho" w:hAnsi="Times New Roman"/>
          <w:szCs w:val="22"/>
        </w:rPr>
        <w:t xml:space="preserve">Western </w:t>
      </w:r>
      <w:r>
        <w:rPr>
          <w:rFonts w:ascii="Times New Roman" w:eastAsia="MS Mincho" w:hAnsi="Times New Roman"/>
          <w:szCs w:val="22"/>
        </w:rPr>
        <w:t>Ontario</w:t>
      </w:r>
      <w:r w:rsidR="002605B0">
        <w:rPr>
          <w:rFonts w:ascii="Times New Roman" w:eastAsia="MS Mincho" w:hAnsi="Times New Roman"/>
          <w:szCs w:val="22"/>
        </w:rPr>
        <w:t>, 2014</w:t>
      </w:r>
    </w:p>
    <w:p w14:paraId="5F797B11" w14:textId="77777777" w:rsidR="003E3203" w:rsidRPr="00D537FC" w:rsidRDefault="003E3203" w:rsidP="003E3203">
      <w:pPr>
        <w:pStyle w:val="BodyText"/>
        <w:spacing w:after="120" w:line="276" w:lineRule="auto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Theories of Family Enterprise Conference, Edmonton, 2012</w:t>
      </w:r>
    </w:p>
    <w:p w14:paraId="5F797B12" w14:textId="77777777" w:rsidR="0034414F" w:rsidRDefault="0034414F" w:rsidP="003E3203">
      <w:pPr>
        <w:pStyle w:val="BodyText"/>
        <w:spacing w:after="120" w:line="276" w:lineRule="auto"/>
        <w:jc w:val="left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szCs w:val="22"/>
        </w:rPr>
        <w:t>Oklahom</w:t>
      </w:r>
      <w:r w:rsidR="00D054C5">
        <w:rPr>
          <w:rFonts w:ascii="Times New Roman" w:eastAsia="MS Mincho" w:hAnsi="Times New Roman"/>
          <w:szCs w:val="22"/>
        </w:rPr>
        <w:t>a State University (PhD seminar</w:t>
      </w:r>
      <w:r w:rsidRPr="00D537FC">
        <w:rPr>
          <w:rFonts w:ascii="Times New Roman" w:eastAsia="MS Mincho" w:hAnsi="Times New Roman"/>
          <w:szCs w:val="22"/>
        </w:rPr>
        <w:t>), 2011</w:t>
      </w:r>
    </w:p>
    <w:p w14:paraId="5F797B13" w14:textId="77777777" w:rsidR="003E3203" w:rsidRDefault="003E3203" w:rsidP="003E3203">
      <w:pPr>
        <w:pStyle w:val="BodyText"/>
        <w:spacing w:after="120" w:line="276" w:lineRule="auto"/>
        <w:jc w:val="left"/>
        <w:rPr>
          <w:rFonts w:ascii="Times New Roman" w:eastAsia="MS Mincho" w:hAnsi="Times New Roman"/>
          <w:szCs w:val="22"/>
        </w:rPr>
      </w:pPr>
      <w:r w:rsidRPr="00D537FC">
        <w:rPr>
          <w:rFonts w:ascii="Times New Roman" w:eastAsia="MS Mincho" w:hAnsi="Times New Roman"/>
          <w:szCs w:val="22"/>
        </w:rPr>
        <w:t>Management Development Institute, Gurgaon, 2011</w:t>
      </w:r>
    </w:p>
    <w:p w14:paraId="5F797B14" w14:textId="77777777" w:rsidR="003E3203" w:rsidRPr="00D537FC" w:rsidRDefault="003E3203" w:rsidP="003E3203">
      <w:pPr>
        <w:pStyle w:val="BodyText"/>
        <w:spacing w:after="120" w:line="276" w:lineRule="auto"/>
        <w:jc w:val="left"/>
        <w:rPr>
          <w:rFonts w:ascii="Times New Roman" w:hAnsi="Times New Roman"/>
          <w:szCs w:val="22"/>
        </w:rPr>
      </w:pPr>
      <w:r w:rsidRPr="00D537FC">
        <w:rPr>
          <w:rFonts w:ascii="Times New Roman" w:eastAsia="MS Mincho" w:hAnsi="Times New Roman"/>
          <w:szCs w:val="22"/>
        </w:rPr>
        <w:t>Indian School of Business, 2011</w:t>
      </w:r>
    </w:p>
    <w:p w14:paraId="5F797B15" w14:textId="77777777" w:rsidR="0034414F" w:rsidRPr="00D537FC" w:rsidRDefault="0034414F" w:rsidP="003E3203">
      <w:pPr>
        <w:pStyle w:val="BodyText"/>
        <w:spacing w:after="120" w:line="276" w:lineRule="auto"/>
        <w:jc w:val="left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University of Virginia, 2009</w:t>
      </w:r>
    </w:p>
    <w:p w14:paraId="5F797B16" w14:textId="77777777" w:rsidR="0034414F" w:rsidRPr="00D537FC" w:rsidRDefault="0034414F" w:rsidP="003E3203">
      <w:pPr>
        <w:pStyle w:val="BodyText"/>
        <w:spacing w:after="120" w:line="276" w:lineRule="auto"/>
        <w:jc w:val="left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University of Pennsylvania, 2007</w:t>
      </w:r>
    </w:p>
    <w:p w14:paraId="5F797B17" w14:textId="77777777" w:rsidR="0034414F" w:rsidRDefault="0034414F" w:rsidP="003E3203">
      <w:pPr>
        <w:pStyle w:val="BodyText"/>
        <w:spacing w:after="120" w:line="276" w:lineRule="auto"/>
        <w:jc w:val="left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University of Maryland, 2006</w:t>
      </w:r>
    </w:p>
    <w:p w14:paraId="5F797B18" w14:textId="77777777" w:rsidR="003E3203" w:rsidRPr="00D537FC" w:rsidRDefault="003E3203" w:rsidP="003E3203">
      <w:pPr>
        <w:pStyle w:val="BodyText"/>
        <w:spacing w:after="120" w:line="276" w:lineRule="auto"/>
        <w:jc w:val="left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Joint Statistical Meetings, Minneapolis, 2005</w:t>
      </w:r>
    </w:p>
    <w:p w14:paraId="5F797B19" w14:textId="77777777" w:rsidR="00D054C5" w:rsidRDefault="00D054C5" w:rsidP="003E3203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  <w:sectPr w:rsidR="00D054C5" w:rsidSect="00D054C5">
          <w:type w:val="continuous"/>
          <w:pgSz w:w="12240" w:h="15840"/>
          <w:pgMar w:top="1196" w:right="1460" w:bottom="1196" w:left="1430" w:header="720" w:footer="720" w:gutter="0"/>
          <w:cols w:num="2" w:space="720"/>
          <w:docGrid w:linePitch="299"/>
        </w:sectPr>
      </w:pPr>
    </w:p>
    <w:p w14:paraId="5F797B1A" w14:textId="77777777" w:rsidR="00D054C5" w:rsidRDefault="00D054C5" w:rsidP="003E3203">
      <w:pPr>
        <w:pStyle w:val="SectionTitle"/>
        <w:keepNext/>
        <w:spacing w:before="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</w:p>
    <w:p w14:paraId="5F797B1B" w14:textId="77777777" w:rsidR="001F5BF7" w:rsidRPr="00D537FC" w:rsidRDefault="001F5BF7" w:rsidP="00E97F27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Refereed Conference Presentations</w:t>
      </w:r>
      <w:r w:rsidR="00E9644A">
        <w:rPr>
          <w:rFonts w:ascii="Times New Roman" w:hAnsi="Times New Roman"/>
          <w:b/>
          <w:caps w:val="0"/>
          <w:smallCaps/>
          <w:sz w:val="22"/>
          <w:szCs w:val="22"/>
        </w:rPr>
        <w:t xml:space="preserve"> – Strategic Management Society</w:t>
      </w:r>
    </w:p>
    <w:p w14:paraId="5F797B1C" w14:textId="77777777" w:rsidR="00575F03" w:rsidRDefault="00575F03" w:rsidP="00575F03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‘Assurances between managers and securities analysts’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(with Rebecca Ranucci), </w:t>
      </w:r>
      <w:r w:rsidRPr="00526994">
        <w:rPr>
          <w:rFonts w:ascii="Times New Roman" w:eastAsia="MS Mincho" w:hAnsi="Times New Roman"/>
          <w:szCs w:val="22"/>
        </w:rPr>
        <w:t>201</w:t>
      </w:r>
      <w:r>
        <w:rPr>
          <w:rFonts w:ascii="Times New Roman" w:eastAsia="MS Mincho" w:hAnsi="Times New Roman"/>
          <w:szCs w:val="22"/>
        </w:rPr>
        <w:t>5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>in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>Denver</w:t>
      </w:r>
      <w:r w:rsidRPr="00526994">
        <w:rPr>
          <w:rFonts w:ascii="Times New Roman" w:eastAsia="MS Mincho" w:hAnsi="Times New Roman"/>
          <w:szCs w:val="22"/>
        </w:rPr>
        <w:t>.</w:t>
      </w:r>
    </w:p>
    <w:p w14:paraId="5F797B1D" w14:textId="77777777" w:rsidR="00803B2A" w:rsidRDefault="002E3D72" w:rsidP="00803B2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803B2A">
        <w:rPr>
          <w:rFonts w:ascii="Times New Roman" w:eastAsia="MS Mincho" w:hAnsi="Times New Roman"/>
          <w:szCs w:val="22"/>
        </w:rPr>
        <w:t>Recovering after the bubble: Understanding restart strategies as a problem in coordinating aspirations</w:t>
      </w:r>
      <w:r>
        <w:rPr>
          <w:rFonts w:ascii="Times New Roman" w:eastAsia="MS Mincho" w:hAnsi="Times New Roman"/>
          <w:szCs w:val="22"/>
        </w:rPr>
        <w:t>’</w:t>
      </w:r>
      <w:r w:rsidR="00803B2A" w:rsidRPr="00526994">
        <w:rPr>
          <w:rFonts w:ascii="Times New Roman" w:eastAsia="MS Mincho" w:hAnsi="Times New Roman"/>
          <w:szCs w:val="22"/>
        </w:rPr>
        <w:t xml:space="preserve"> </w:t>
      </w:r>
      <w:r w:rsidR="00E9644A">
        <w:rPr>
          <w:rFonts w:ascii="Times New Roman" w:eastAsia="MS Mincho" w:hAnsi="Times New Roman"/>
          <w:szCs w:val="22"/>
        </w:rPr>
        <w:t>(with Scott Johnson)</w:t>
      </w:r>
      <w:r w:rsidR="00552379">
        <w:rPr>
          <w:rFonts w:ascii="Times New Roman" w:eastAsia="MS Mincho" w:hAnsi="Times New Roman"/>
          <w:szCs w:val="22"/>
        </w:rPr>
        <w:t xml:space="preserve">, </w:t>
      </w:r>
      <w:r w:rsidR="00552379" w:rsidRPr="00526994">
        <w:rPr>
          <w:rFonts w:ascii="Times New Roman" w:eastAsia="MS Mincho" w:hAnsi="Times New Roman"/>
          <w:szCs w:val="22"/>
        </w:rPr>
        <w:t>201</w:t>
      </w:r>
      <w:r w:rsidR="00552379">
        <w:rPr>
          <w:rFonts w:ascii="Times New Roman" w:eastAsia="MS Mincho" w:hAnsi="Times New Roman"/>
          <w:szCs w:val="22"/>
        </w:rPr>
        <w:t>4</w:t>
      </w:r>
      <w:r w:rsidR="00552379" w:rsidRPr="00526994">
        <w:rPr>
          <w:rFonts w:ascii="Times New Roman" w:eastAsia="MS Mincho" w:hAnsi="Times New Roman"/>
          <w:szCs w:val="22"/>
        </w:rPr>
        <w:t xml:space="preserve"> </w:t>
      </w:r>
      <w:r w:rsidR="00552379">
        <w:rPr>
          <w:rFonts w:ascii="Times New Roman" w:eastAsia="MS Mincho" w:hAnsi="Times New Roman"/>
          <w:szCs w:val="22"/>
        </w:rPr>
        <w:t xml:space="preserve">special </w:t>
      </w:r>
      <w:r w:rsidR="00552379" w:rsidRPr="00526994">
        <w:rPr>
          <w:rFonts w:ascii="Times New Roman" w:eastAsia="MS Mincho" w:hAnsi="Times New Roman"/>
          <w:szCs w:val="22"/>
        </w:rPr>
        <w:t>conference</w:t>
      </w:r>
      <w:r w:rsidR="00552379">
        <w:rPr>
          <w:rFonts w:ascii="Times New Roman" w:eastAsia="MS Mincho" w:hAnsi="Times New Roman"/>
          <w:szCs w:val="22"/>
        </w:rPr>
        <w:t xml:space="preserve"> in</w:t>
      </w:r>
      <w:r w:rsidR="00552379" w:rsidRPr="00526994">
        <w:rPr>
          <w:rFonts w:ascii="Times New Roman" w:eastAsia="MS Mincho" w:hAnsi="Times New Roman"/>
          <w:szCs w:val="22"/>
        </w:rPr>
        <w:t xml:space="preserve"> </w:t>
      </w:r>
      <w:r w:rsidR="00552379">
        <w:rPr>
          <w:rFonts w:ascii="Times New Roman" w:eastAsia="MS Mincho" w:hAnsi="Times New Roman"/>
          <w:szCs w:val="22"/>
        </w:rPr>
        <w:t>Tel Aviv</w:t>
      </w:r>
      <w:r w:rsidR="00803B2A" w:rsidRPr="00526994">
        <w:rPr>
          <w:rFonts w:ascii="Times New Roman" w:eastAsia="MS Mincho" w:hAnsi="Times New Roman"/>
          <w:szCs w:val="22"/>
        </w:rPr>
        <w:t>.</w:t>
      </w:r>
    </w:p>
    <w:p w14:paraId="5F797B1E" w14:textId="77777777" w:rsidR="00E9644A" w:rsidRDefault="002E3D72" w:rsidP="00E9644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E9644A" w:rsidRPr="00D537FC">
        <w:rPr>
          <w:rFonts w:ascii="Times New Roman" w:eastAsia="MS Mincho" w:hAnsi="Times New Roman"/>
          <w:szCs w:val="22"/>
        </w:rPr>
        <w:t>Shared stakeholder interest, leading performance</w:t>
      </w:r>
      <w:r w:rsidR="00E9644A">
        <w:rPr>
          <w:rFonts w:ascii="Times New Roman" w:eastAsia="MS Mincho" w:hAnsi="Times New Roman"/>
          <w:szCs w:val="22"/>
        </w:rPr>
        <w:t xml:space="preserve"> indicators, and value creation</w:t>
      </w:r>
      <w:r>
        <w:rPr>
          <w:rFonts w:ascii="Times New Roman" w:eastAsia="MS Mincho" w:hAnsi="Times New Roman"/>
          <w:szCs w:val="22"/>
        </w:rPr>
        <w:t>’</w:t>
      </w:r>
      <w:r w:rsidR="00E9644A" w:rsidRPr="00D537FC">
        <w:rPr>
          <w:rFonts w:ascii="Times New Roman" w:eastAsia="MS Mincho" w:hAnsi="Times New Roman"/>
          <w:szCs w:val="22"/>
        </w:rPr>
        <w:t xml:space="preserve"> </w:t>
      </w:r>
      <w:r w:rsidR="00E9644A">
        <w:rPr>
          <w:rFonts w:ascii="Times New Roman" w:eastAsia="MS Mincho" w:hAnsi="Times New Roman"/>
          <w:szCs w:val="22"/>
        </w:rPr>
        <w:t>(with Jared Harris)</w:t>
      </w:r>
      <w:r w:rsidR="00552379">
        <w:rPr>
          <w:rFonts w:ascii="Times New Roman" w:eastAsia="MS Mincho" w:hAnsi="Times New Roman"/>
          <w:szCs w:val="22"/>
        </w:rPr>
        <w:t>, 2012 in Prague</w:t>
      </w:r>
      <w:r w:rsidR="00E9644A" w:rsidRPr="00D537FC">
        <w:rPr>
          <w:rFonts w:ascii="Times New Roman" w:eastAsia="MS Mincho" w:hAnsi="Times New Roman"/>
          <w:szCs w:val="22"/>
        </w:rPr>
        <w:t>.</w:t>
      </w:r>
    </w:p>
    <w:p w14:paraId="5F797B1F" w14:textId="77777777" w:rsidR="00E9644A" w:rsidRDefault="002E3D72" w:rsidP="00E9644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E9644A" w:rsidRPr="00D537FC">
        <w:rPr>
          <w:rFonts w:ascii="Times New Roman" w:eastAsia="MS Mincho" w:hAnsi="Times New Roman"/>
          <w:szCs w:val="22"/>
        </w:rPr>
        <w:t>The interactive human capital resource: Performance gains from the configuratio</w:t>
      </w:r>
      <w:r w:rsidR="00F7501F">
        <w:rPr>
          <w:rFonts w:ascii="Times New Roman" w:eastAsia="MS Mincho" w:hAnsi="Times New Roman"/>
          <w:szCs w:val="22"/>
        </w:rPr>
        <w:t>n and bundling of human capital</w:t>
      </w:r>
      <w:r>
        <w:rPr>
          <w:rFonts w:ascii="Times New Roman" w:eastAsia="MS Mincho" w:hAnsi="Times New Roman"/>
          <w:szCs w:val="22"/>
        </w:rPr>
        <w:t>’</w:t>
      </w:r>
      <w:r w:rsidR="00E9644A" w:rsidRPr="00D537FC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 xml:space="preserve">(with Mark </w:t>
      </w:r>
      <w:r w:rsidR="00F7501F" w:rsidRPr="00D537FC">
        <w:rPr>
          <w:rFonts w:ascii="Times New Roman" w:eastAsia="MS Mincho" w:hAnsi="Times New Roman"/>
          <w:szCs w:val="22"/>
        </w:rPr>
        <w:t>Maltriarch</w:t>
      </w:r>
      <w:r w:rsidR="00F7501F">
        <w:rPr>
          <w:rFonts w:ascii="Times New Roman" w:eastAsia="MS Mincho" w:hAnsi="Times New Roman"/>
          <w:szCs w:val="22"/>
        </w:rPr>
        <w:t xml:space="preserve"> and </w:t>
      </w:r>
      <w:r w:rsidR="00F7501F" w:rsidRPr="00D537FC">
        <w:rPr>
          <w:rFonts w:ascii="Times New Roman" w:eastAsia="MS Mincho" w:hAnsi="Times New Roman"/>
          <w:szCs w:val="22"/>
        </w:rPr>
        <w:t>Greg Reilly</w:t>
      </w:r>
      <w:r w:rsidR="00F7501F">
        <w:rPr>
          <w:rFonts w:ascii="Times New Roman" w:eastAsia="MS Mincho" w:hAnsi="Times New Roman"/>
          <w:szCs w:val="22"/>
        </w:rPr>
        <w:t>)</w:t>
      </w:r>
      <w:r w:rsidR="00552379">
        <w:rPr>
          <w:rFonts w:ascii="Times New Roman" w:eastAsia="MS Mincho" w:hAnsi="Times New Roman"/>
          <w:szCs w:val="22"/>
        </w:rPr>
        <w:t>, 2012 in Prague</w:t>
      </w:r>
      <w:r w:rsidR="00E9644A" w:rsidRPr="00D537FC">
        <w:rPr>
          <w:rFonts w:ascii="Times New Roman" w:eastAsia="MS Mincho" w:hAnsi="Times New Roman"/>
          <w:szCs w:val="22"/>
        </w:rPr>
        <w:t>.</w:t>
      </w:r>
    </w:p>
    <w:p w14:paraId="5F797B20" w14:textId="77777777" w:rsidR="00F7501F" w:rsidRDefault="002E3D72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F7501F" w:rsidRPr="00526994">
        <w:rPr>
          <w:rFonts w:ascii="Times New Roman" w:eastAsia="MS Mincho" w:hAnsi="Times New Roman"/>
          <w:szCs w:val="22"/>
        </w:rPr>
        <w:t>Does temporal myopia hurt firm performance?</w:t>
      </w:r>
      <w:r>
        <w:rPr>
          <w:rFonts w:ascii="Times New Roman" w:eastAsia="MS Mincho" w:hAnsi="Times New Roman"/>
          <w:szCs w:val="22"/>
        </w:rPr>
        <w:t>’</w:t>
      </w:r>
      <w:r w:rsidR="00F7501F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 xml:space="preserve">(with </w:t>
      </w:r>
      <w:r w:rsidR="00F7501F" w:rsidRPr="00526994">
        <w:rPr>
          <w:rFonts w:ascii="Times New Roman" w:eastAsia="MS Mincho" w:hAnsi="Times New Roman"/>
          <w:szCs w:val="22"/>
        </w:rPr>
        <w:t>Phil Bromiley</w:t>
      </w:r>
      <w:r w:rsidR="00F7501F">
        <w:rPr>
          <w:rFonts w:ascii="Times New Roman" w:eastAsia="MS Mincho" w:hAnsi="Times New Roman"/>
          <w:szCs w:val="22"/>
        </w:rPr>
        <w:t>)</w:t>
      </w:r>
      <w:r w:rsidR="00552379">
        <w:rPr>
          <w:rFonts w:ascii="Times New Roman" w:eastAsia="MS Mincho" w:hAnsi="Times New Roman"/>
          <w:szCs w:val="22"/>
        </w:rPr>
        <w:t>, 2011 in Miami</w:t>
      </w:r>
      <w:r w:rsidR="00F7501F" w:rsidRPr="00526994">
        <w:rPr>
          <w:rFonts w:ascii="Times New Roman" w:eastAsia="MS Mincho" w:hAnsi="Times New Roman"/>
          <w:szCs w:val="22"/>
        </w:rPr>
        <w:t xml:space="preserve">.  </w:t>
      </w:r>
      <w:r w:rsidR="00575F03">
        <w:rPr>
          <w:rFonts w:ascii="Times New Roman" w:eastAsia="MS Mincho" w:hAnsi="Times New Roman"/>
          <w:szCs w:val="22"/>
        </w:rPr>
        <w:t>Selected as a f</w:t>
      </w:r>
      <w:r w:rsidR="00F7501F" w:rsidRPr="00526994">
        <w:rPr>
          <w:rFonts w:ascii="Times New Roman" w:eastAsia="MS Mincho" w:hAnsi="Times New Roman"/>
          <w:szCs w:val="22"/>
        </w:rPr>
        <w:t>inalist for the SMS Best Conference Paper for Practical Implications prize.</w:t>
      </w:r>
    </w:p>
    <w:p w14:paraId="5F797B21" w14:textId="77777777" w:rsidR="00F7501F" w:rsidRDefault="002E3D72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lastRenderedPageBreak/>
        <w:t>‘</w:t>
      </w:r>
      <w:r w:rsidR="00F7501F" w:rsidRPr="00526994">
        <w:rPr>
          <w:rFonts w:ascii="Times New Roman" w:eastAsia="MS Mincho" w:hAnsi="Times New Roman"/>
          <w:szCs w:val="22"/>
        </w:rPr>
        <w:t>Corporate governance and boundary testing: Advancing the usefulness of models by engaging in non-paradigmatic empirical research</w:t>
      </w:r>
      <w:r>
        <w:rPr>
          <w:rFonts w:ascii="Times New Roman" w:eastAsia="MS Mincho" w:hAnsi="Times New Roman"/>
          <w:szCs w:val="22"/>
        </w:rPr>
        <w:t>’</w:t>
      </w:r>
      <w:r w:rsidR="00F7501F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 xml:space="preserve">(with Jared </w:t>
      </w:r>
      <w:r w:rsidR="00F7501F" w:rsidRPr="00526994">
        <w:rPr>
          <w:rFonts w:ascii="Times New Roman" w:eastAsia="MS Mincho" w:hAnsi="Times New Roman"/>
          <w:szCs w:val="22"/>
        </w:rPr>
        <w:t>Harris</w:t>
      </w:r>
      <w:r w:rsidR="00F7501F">
        <w:rPr>
          <w:rFonts w:ascii="Times New Roman" w:eastAsia="MS Mincho" w:hAnsi="Times New Roman"/>
          <w:szCs w:val="22"/>
        </w:rPr>
        <w:t xml:space="preserve"> and </w:t>
      </w:r>
      <w:r w:rsidR="00F7501F" w:rsidRPr="00526994">
        <w:rPr>
          <w:rFonts w:ascii="Times New Roman" w:eastAsia="MS Mincho" w:hAnsi="Times New Roman"/>
          <w:szCs w:val="22"/>
        </w:rPr>
        <w:t>Scott Johnson</w:t>
      </w:r>
      <w:r w:rsidR="00F7501F">
        <w:rPr>
          <w:rFonts w:ascii="Times New Roman" w:eastAsia="MS Mincho" w:hAnsi="Times New Roman"/>
          <w:szCs w:val="22"/>
        </w:rPr>
        <w:t>)</w:t>
      </w:r>
      <w:r>
        <w:rPr>
          <w:rFonts w:ascii="Times New Roman" w:eastAsia="MS Mincho" w:hAnsi="Times New Roman"/>
          <w:szCs w:val="22"/>
        </w:rPr>
        <w:t>, 2011 special conference in memory of C.K. Prahalad in San Diego</w:t>
      </w:r>
      <w:r w:rsidR="00F7501F" w:rsidRPr="00526994">
        <w:rPr>
          <w:rFonts w:ascii="Times New Roman" w:eastAsia="MS Mincho" w:hAnsi="Times New Roman"/>
          <w:szCs w:val="22"/>
        </w:rPr>
        <w:t>.</w:t>
      </w:r>
    </w:p>
    <w:p w14:paraId="5F797B22" w14:textId="77777777" w:rsidR="00F7501F" w:rsidRDefault="002E3D72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F7501F" w:rsidRPr="00526994">
        <w:rPr>
          <w:rFonts w:ascii="Times New Roman" w:eastAsia="MS Mincho" w:hAnsi="Times New Roman"/>
          <w:szCs w:val="22"/>
        </w:rPr>
        <w:t>Short-termism, stock options, and visibil</w:t>
      </w:r>
      <w:r w:rsidR="00F7501F">
        <w:rPr>
          <w:rFonts w:ascii="Times New Roman" w:eastAsia="MS Mincho" w:hAnsi="Times New Roman"/>
          <w:szCs w:val="22"/>
        </w:rPr>
        <w:t>ity in firm investment behavior</w:t>
      </w:r>
      <w:r>
        <w:rPr>
          <w:rFonts w:ascii="Times New Roman" w:eastAsia="MS Mincho" w:hAnsi="Times New Roman"/>
          <w:szCs w:val="22"/>
        </w:rPr>
        <w:t>’</w:t>
      </w:r>
      <w:r w:rsidR="00F7501F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>(with Phil Bromiley)</w:t>
      </w:r>
      <w:r>
        <w:rPr>
          <w:rFonts w:ascii="Times New Roman" w:eastAsia="MS Mincho" w:hAnsi="Times New Roman"/>
          <w:szCs w:val="22"/>
        </w:rPr>
        <w:t>, 2010 in Rome</w:t>
      </w:r>
      <w:r w:rsidR="00F7501F" w:rsidRPr="00526994">
        <w:rPr>
          <w:rFonts w:ascii="Times New Roman" w:eastAsia="MS Mincho" w:hAnsi="Times New Roman"/>
          <w:szCs w:val="22"/>
        </w:rPr>
        <w:t>.</w:t>
      </w:r>
    </w:p>
    <w:p w14:paraId="5F797B23" w14:textId="77777777" w:rsidR="00F7501F" w:rsidRDefault="002E3D72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F7501F" w:rsidRPr="00526994">
        <w:rPr>
          <w:rFonts w:ascii="Times New Roman" w:hAnsi="Times New Roman"/>
          <w:szCs w:val="22"/>
        </w:rPr>
        <w:t>Unpacking uncertainty: Differences between investment horizon and production function uncertainty</w:t>
      </w:r>
      <w:r>
        <w:rPr>
          <w:rFonts w:ascii="Times New Roman" w:eastAsia="MS Mincho" w:hAnsi="Times New Roman"/>
          <w:szCs w:val="22"/>
        </w:rPr>
        <w:t>’</w:t>
      </w:r>
      <w:r w:rsidR="00F7501F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>(with Greg Reilly)</w:t>
      </w:r>
      <w:r>
        <w:rPr>
          <w:rFonts w:ascii="Times New Roman" w:eastAsia="MS Mincho" w:hAnsi="Times New Roman"/>
          <w:szCs w:val="22"/>
        </w:rPr>
        <w:t>, 2009 in Washington</w:t>
      </w:r>
      <w:r w:rsidR="00F7501F" w:rsidRPr="00526994">
        <w:rPr>
          <w:rFonts w:ascii="Times New Roman" w:eastAsia="MS Mincho" w:hAnsi="Times New Roman"/>
          <w:szCs w:val="22"/>
        </w:rPr>
        <w:t>.</w:t>
      </w:r>
    </w:p>
    <w:p w14:paraId="5F797B24" w14:textId="77777777" w:rsidR="00F7501F" w:rsidRDefault="002E3D72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F7501F" w:rsidRPr="00526994">
        <w:rPr>
          <w:rFonts w:ascii="Times New Roman" w:eastAsia="MS Mincho" w:hAnsi="Times New Roman"/>
          <w:szCs w:val="22"/>
        </w:rPr>
        <w:t>The impact of CEO tenure on exploration and exploitation: A longitudinal modeling</w:t>
      </w:r>
      <w:r>
        <w:rPr>
          <w:rFonts w:ascii="Times New Roman" w:eastAsia="MS Mincho" w:hAnsi="Times New Roman"/>
          <w:szCs w:val="22"/>
        </w:rPr>
        <w:t>’</w:t>
      </w:r>
      <w:r w:rsidR="00F7501F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 xml:space="preserve">(with Zeki </w:t>
      </w:r>
      <w:r w:rsidR="00F7501F" w:rsidRPr="00526994">
        <w:rPr>
          <w:rFonts w:ascii="Times New Roman" w:eastAsia="MS Mincho" w:hAnsi="Times New Roman"/>
          <w:szCs w:val="22"/>
        </w:rPr>
        <w:t>Simsek</w:t>
      </w:r>
      <w:r w:rsidR="00F7501F">
        <w:rPr>
          <w:rFonts w:ascii="Times New Roman" w:eastAsia="MS Mincho" w:hAnsi="Times New Roman"/>
          <w:szCs w:val="22"/>
        </w:rPr>
        <w:t>)</w:t>
      </w:r>
      <w:r>
        <w:rPr>
          <w:rFonts w:ascii="Times New Roman" w:eastAsia="MS Mincho" w:hAnsi="Times New Roman"/>
          <w:szCs w:val="22"/>
        </w:rPr>
        <w:t>, 2008 in Cologne</w:t>
      </w:r>
      <w:r w:rsidR="00F7501F">
        <w:rPr>
          <w:rFonts w:ascii="Times New Roman" w:eastAsia="MS Mincho" w:hAnsi="Times New Roman"/>
          <w:szCs w:val="22"/>
        </w:rPr>
        <w:t xml:space="preserve">.  </w:t>
      </w:r>
      <w:r>
        <w:rPr>
          <w:rFonts w:ascii="Times New Roman" w:eastAsia="MS Mincho" w:hAnsi="Times New Roman"/>
          <w:szCs w:val="22"/>
        </w:rPr>
        <w:t>S</w:t>
      </w:r>
      <w:r w:rsidR="00F7501F" w:rsidRPr="00526994">
        <w:rPr>
          <w:rFonts w:ascii="Times New Roman" w:eastAsia="MS Mincho" w:hAnsi="Times New Roman"/>
          <w:szCs w:val="22"/>
        </w:rPr>
        <w:t>elected as runner-up for SMS Best Conference Paper Prize.</w:t>
      </w:r>
    </w:p>
    <w:p w14:paraId="5F797B25" w14:textId="77777777" w:rsidR="002E3D72" w:rsidRDefault="002E3D72" w:rsidP="002E3D72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Pr="00526994">
        <w:rPr>
          <w:rFonts w:ascii="Times New Roman" w:eastAsia="MS Mincho" w:hAnsi="Times New Roman"/>
          <w:szCs w:val="22"/>
        </w:rPr>
        <w:t>Routine compatibility, tacit knowledge, and M&amp;A implementation success</w:t>
      </w:r>
      <w:r>
        <w:rPr>
          <w:rFonts w:ascii="Times New Roman" w:eastAsia="MS Mincho" w:hAnsi="Times New Roman"/>
          <w:szCs w:val="22"/>
        </w:rPr>
        <w:t>’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(with Aks </w:t>
      </w:r>
      <w:r w:rsidRPr="00526994">
        <w:rPr>
          <w:rFonts w:ascii="Times New Roman" w:eastAsia="MS Mincho" w:hAnsi="Times New Roman"/>
          <w:szCs w:val="22"/>
        </w:rPr>
        <w:t>Zaheer</w:t>
      </w:r>
      <w:r>
        <w:rPr>
          <w:rFonts w:ascii="Times New Roman" w:eastAsia="MS Mincho" w:hAnsi="Times New Roman"/>
          <w:szCs w:val="22"/>
        </w:rPr>
        <w:t>), 2006 in Vienna</w:t>
      </w:r>
      <w:r w:rsidRPr="00526994">
        <w:rPr>
          <w:rFonts w:ascii="Times New Roman" w:eastAsia="MS Mincho" w:hAnsi="Times New Roman"/>
          <w:szCs w:val="22"/>
        </w:rPr>
        <w:t xml:space="preserve">.  </w:t>
      </w:r>
      <w:r>
        <w:rPr>
          <w:rFonts w:ascii="Times New Roman" w:eastAsia="MS Mincho" w:hAnsi="Times New Roman"/>
          <w:szCs w:val="22"/>
        </w:rPr>
        <w:t>S</w:t>
      </w:r>
      <w:r w:rsidRPr="00526994">
        <w:rPr>
          <w:rFonts w:ascii="Times New Roman" w:eastAsia="MS Mincho" w:hAnsi="Times New Roman"/>
          <w:szCs w:val="22"/>
        </w:rPr>
        <w:t>elected as a finalist for the Booz Allen Hamilton/SMS PhD Fellowship.</w:t>
      </w:r>
    </w:p>
    <w:p w14:paraId="5F797B26" w14:textId="77777777" w:rsidR="00552379" w:rsidRDefault="00552379" w:rsidP="00552379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Pr="00526994">
        <w:rPr>
          <w:rFonts w:ascii="Times New Roman" w:eastAsia="MS Mincho" w:hAnsi="Times New Roman"/>
          <w:szCs w:val="22"/>
        </w:rPr>
        <w:t>When does complementarity add val</w:t>
      </w:r>
      <w:r>
        <w:rPr>
          <w:rFonts w:ascii="Times New Roman" w:eastAsia="MS Mincho" w:hAnsi="Times New Roman"/>
          <w:szCs w:val="22"/>
        </w:rPr>
        <w:t>ue in mergers and acquisitions?’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(with Aks </w:t>
      </w:r>
      <w:r w:rsidRPr="00526994">
        <w:rPr>
          <w:rFonts w:ascii="Times New Roman" w:eastAsia="MS Mincho" w:hAnsi="Times New Roman"/>
          <w:szCs w:val="22"/>
        </w:rPr>
        <w:t>Zaheer</w:t>
      </w:r>
      <w:r>
        <w:rPr>
          <w:rFonts w:ascii="Times New Roman" w:eastAsia="MS Mincho" w:hAnsi="Times New Roman"/>
          <w:szCs w:val="22"/>
        </w:rPr>
        <w:t xml:space="preserve"> and </w:t>
      </w:r>
      <w:r w:rsidRPr="00526994">
        <w:rPr>
          <w:rFonts w:ascii="Times New Roman" w:eastAsia="MS Mincho" w:hAnsi="Times New Roman"/>
          <w:szCs w:val="22"/>
        </w:rPr>
        <w:t>Xavier Castaner</w:t>
      </w:r>
      <w:r>
        <w:rPr>
          <w:rFonts w:ascii="Times New Roman" w:eastAsia="MS Mincho" w:hAnsi="Times New Roman"/>
          <w:szCs w:val="22"/>
        </w:rPr>
        <w:t xml:space="preserve">), </w:t>
      </w:r>
      <w:r w:rsidR="00D054C5">
        <w:rPr>
          <w:rFonts w:ascii="Times New Roman" w:eastAsia="MS Mincho" w:hAnsi="Times New Roman"/>
          <w:szCs w:val="22"/>
        </w:rPr>
        <w:t xml:space="preserve">2004 in </w:t>
      </w:r>
      <w:r>
        <w:rPr>
          <w:rFonts w:ascii="Times New Roman" w:eastAsia="MS Mincho" w:hAnsi="Times New Roman"/>
          <w:szCs w:val="22"/>
        </w:rPr>
        <w:t>S</w:t>
      </w:r>
      <w:r w:rsidR="00D054C5">
        <w:rPr>
          <w:rFonts w:ascii="Times New Roman" w:eastAsia="MS Mincho" w:hAnsi="Times New Roman"/>
          <w:szCs w:val="22"/>
        </w:rPr>
        <w:t>an Juan</w:t>
      </w:r>
      <w:r w:rsidRPr="00526994">
        <w:rPr>
          <w:rFonts w:ascii="Times New Roman" w:eastAsia="MS Mincho" w:hAnsi="Times New Roman"/>
          <w:szCs w:val="22"/>
        </w:rPr>
        <w:t>.</w:t>
      </w:r>
    </w:p>
    <w:p w14:paraId="5F797B27" w14:textId="77777777" w:rsidR="00E9644A" w:rsidRPr="00D537FC" w:rsidRDefault="00E9644A" w:rsidP="00E9644A">
      <w:pPr>
        <w:pStyle w:val="SectionTitle"/>
        <w:keepNext/>
        <w:spacing w:before="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</w:p>
    <w:p w14:paraId="5F797B28" w14:textId="77777777" w:rsidR="00E9644A" w:rsidRPr="00D537FC" w:rsidRDefault="00E9644A" w:rsidP="00E9644A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Refereed Conference Presentations</w:t>
      </w:r>
      <w:r>
        <w:rPr>
          <w:rFonts w:ascii="Times New Roman" w:hAnsi="Times New Roman"/>
          <w:b/>
          <w:caps w:val="0"/>
          <w:smallCaps/>
          <w:sz w:val="22"/>
          <w:szCs w:val="22"/>
        </w:rPr>
        <w:t xml:space="preserve"> – Academy of Management</w:t>
      </w:r>
    </w:p>
    <w:p w14:paraId="5F797B29" w14:textId="77777777" w:rsidR="00293DD0" w:rsidRDefault="00293DD0" w:rsidP="00293DD0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‘The pay-performance link: Using text data in proxy statements’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>(symposium presentation with Rebecca Ranucci), 2014 in Philadelphia.</w:t>
      </w:r>
    </w:p>
    <w:p w14:paraId="5F797B2A" w14:textId="77777777" w:rsidR="003E3203" w:rsidRDefault="003E3203" w:rsidP="003E3203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‘Boundaries of long term orientation in family firms’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>(with Aks Zaheer, Harry Sapienza, and Rebecca Ranucci), 2014 in Philadelphia.</w:t>
      </w:r>
    </w:p>
    <w:p w14:paraId="5F797B2B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BC4213" w:rsidRPr="00526994">
        <w:rPr>
          <w:rFonts w:ascii="Times New Roman" w:eastAsia="MS Mincho" w:hAnsi="Times New Roman"/>
          <w:szCs w:val="22"/>
        </w:rPr>
        <w:t>Riding the wave without support: Predictable failure from inverted aspiration discrepancies</w:t>
      </w:r>
      <w:r>
        <w:rPr>
          <w:rFonts w:ascii="Times New Roman" w:eastAsia="MS Mincho" w:hAnsi="Times New Roman"/>
          <w:szCs w:val="22"/>
        </w:rPr>
        <w:t>’</w:t>
      </w:r>
      <w:r w:rsidR="009F4757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 xml:space="preserve">(with </w:t>
      </w:r>
      <w:r w:rsidR="00F7501F" w:rsidRPr="00526994">
        <w:rPr>
          <w:rFonts w:ascii="Times New Roman" w:eastAsia="MS Mincho" w:hAnsi="Times New Roman"/>
          <w:szCs w:val="22"/>
        </w:rPr>
        <w:t>Scott Johnson and Michael Willenborg</w:t>
      </w:r>
      <w:r w:rsidR="00F7501F">
        <w:rPr>
          <w:rFonts w:ascii="Times New Roman" w:eastAsia="MS Mincho" w:hAnsi="Times New Roman"/>
          <w:szCs w:val="22"/>
        </w:rPr>
        <w:t>)</w:t>
      </w:r>
      <w:r>
        <w:rPr>
          <w:rFonts w:ascii="Times New Roman" w:eastAsia="MS Mincho" w:hAnsi="Times New Roman"/>
          <w:szCs w:val="22"/>
        </w:rPr>
        <w:t>, 2012 in Boston</w:t>
      </w:r>
      <w:r w:rsidR="00F7501F">
        <w:rPr>
          <w:rFonts w:ascii="Times New Roman" w:eastAsia="MS Mincho" w:hAnsi="Times New Roman"/>
          <w:szCs w:val="22"/>
        </w:rPr>
        <w:t>.</w:t>
      </w:r>
    </w:p>
    <w:p w14:paraId="5F797B2C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D503E6" w:rsidRPr="00526994">
        <w:rPr>
          <w:rFonts w:ascii="Times New Roman" w:eastAsia="MS Mincho" w:hAnsi="Times New Roman"/>
          <w:szCs w:val="22"/>
        </w:rPr>
        <w:t>Option exercisability, investment visibility, and firm investment behavior</w:t>
      </w:r>
      <w:r>
        <w:rPr>
          <w:rFonts w:ascii="Times New Roman" w:eastAsia="MS Mincho" w:hAnsi="Times New Roman"/>
          <w:szCs w:val="22"/>
        </w:rPr>
        <w:t>’</w:t>
      </w:r>
      <w:r w:rsidR="00D503E6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>(with Phil Bromiley)</w:t>
      </w:r>
      <w:r>
        <w:rPr>
          <w:rFonts w:ascii="Times New Roman" w:eastAsia="MS Mincho" w:hAnsi="Times New Roman"/>
          <w:szCs w:val="22"/>
        </w:rPr>
        <w:t>, 2011 in San Antonio</w:t>
      </w:r>
      <w:r w:rsidR="00D503E6" w:rsidRPr="00526994">
        <w:rPr>
          <w:rFonts w:ascii="Times New Roman" w:eastAsia="MS Mincho" w:hAnsi="Times New Roman"/>
          <w:szCs w:val="22"/>
        </w:rPr>
        <w:t>.</w:t>
      </w:r>
    </w:p>
    <w:p w14:paraId="5F797B2D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D94DE7" w:rsidRPr="00526994">
        <w:rPr>
          <w:rFonts w:ascii="Times New Roman" w:eastAsia="MS Mincho" w:hAnsi="Times New Roman"/>
          <w:szCs w:val="22"/>
        </w:rPr>
        <w:t>Interpreting long term perform</w:t>
      </w:r>
      <w:r w:rsidR="00F7501F">
        <w:rPr>
          <w:rFonts w:ascii="Times New Roman" w:eastAsia="MS Mincho" w:hAnsi="Times New Roman"/>
          <w:szCs w:val="22"/>
        </w:rPr>
        <w:t>ance</w:t>
      </w:r>
      <w:r>
        <w:rPr>
          <w:rFonts w:ascii="Times New Roman" w:eastAsia="MS Mincho" w:hAnsi="Times New Roman"/>
          <w:szCs w:val="22"/>
        </w:rPr>
        <w:t>’</w:t>
      </w:r>
      <w:r w:rsidR="00F7501F">
        <w:rPr>
          <w:rFonts w:ascii="Times New Roman" w:eastAsia="MS Mincho" w:hAnsi="Times New Roman"/>
          <w:szCs w:val="22"/>
        </w:rPr>
        <w:t xml:space="preserve"> (symposium presentation)</w:t>
      </w:r>
      <w:r>
        <w:rPr>
          <w:rFonts w:ascii="Times New Roman" w:eastAsia="MS Mincho" w:hAnsi="Times New Roman"/>
          <w:szCs w:val="22"/>
        </w:rPr>
        <w:t>, 2010 in Montreal</w:t>
      </w:r>
      <w:r w:rsidR="00D94DE7" w:rsidRPr="00526994">
        <w:rPr>
          <w:rFonts w:ascii="Times New Roman" w:eastAsia="MS Mincho" w:hAnsi="Times New Roman"/>
          <w:szCs w:val="22"/>
        </w:rPr>
        <w:t>.</w:t>
      </w:r>
    </w:p>
    <w:p w14:paraId="5F797B2E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E63ACE" w:rsidRPr="00526994">
        <w:rPr>
          <w:rFonts w:ascii="Times New Roman" w:eastAsia="MS Mincho" w:hAnsi="Times New Roman"/>
          <w:szCs w:val="22"/>
        </w:rPr>
        <w:t>Firm growth by replication over agents and founders’ time in office</w:t>
      </w:r>
      <w:r>
        <w:rPr>
          <w:rFonts w:ascii="Times New Roman" w:eastAsia="MS Mincho" w:hAnsi="Times New Roman"/>
          <w:szCs w:val="22"/>
        </w:rPr>
        <w:t>’</w:t>
      </w:r>
      <w:r w:rsidR="00D94DE7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>(with Scott Johnson)</w:t>
      </w:r>
      <w:r>
        <w:rPr>
          <w:rFonts w:ascii="Times New Roman" w:eastAsia="MS Mincho" w:hAnsi="Times New Roman"/>
          <w:szCs w:val="22"/>
        </w:rPr>
        <w:t>, 2010 in Montreal</w:t>
      </w:r>
      <w:r w:rsidR="00D94DE7" w:rsidRPr="00526994">
        <w:rPr>
          <w:rFonts w:ascii="Times New Roman" w:eastAsia="MS Mincho" w:hAnsi="Times New Roman"/>
          <w:szCs w:val="22"/>
        </w:rPr>
        <w:t>.</w:t>
      </w:r>
    </w:p>
    <w:p w14:paraId="5F797B2F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D94DE7" w:rsidRPr="00526994">
        <w:rPr>
          <w:rFonts w:ascii="Times New Roman" w:eastAsia="MS Mincho" w:hAnsi="Times New Roman"/>
          <w:szCs w:val="22"/>
        </w:rPr>
        <w:t>Synergy sources, target autonomy, and integration in acquisitions</w:t>
      </w:r>
      <w:r>
        <w:rPr>
          <w:rFonts w:ascii="Times New Roman" w:eastAsia="MS Mincho" w:hAnsi="Times New Roman"/>
          <w:szCs w:val="22"/>
        </w:rPr>
        <w:t>’</w:t>
      </w:r>
      <w:r w:rsidR="00D94DE7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 xml:space="preserve">(with Xavier </w:t>
      </w:r>
      <w:r w:rsidR="00F7501F" w:rsidRPr="00526994">
        <w:rPr>
          <w:rFonts w:ascii="Times New Roman" w:eastAsia="MS Mincho" w:hAnsi="Times New Roman"/>
          <w:szCs w:val="22"/>
        </w:rPr>
        <w:t>Castaner</w:t>
      </w:r>
      <w:r w:rsidR="00F7501F">
        <w:rPr>
          <w:rFonts w:ascii="Times New Roman" w:eastAsia="MS Mincho" w:hAnsi="Times New Roman"/>
          <w:szCs w:val="22"/>
        </w:rPr>
        <w:t>)</w:t>
      </w:r>
      <w:r>
        <w:rPr>
          <w:rFonts w:ascii="Times New Roman" w:eastAsia="MS Mincho" w:hAnsi="Times New Roman"/>
          <w:szCs w:val="22"/>
        </w:rPr>
        <w:t>, 2010 in Montreal</w:t>
      </w:r>
      <w:r w:rsidR="00D94DE7" w:rsidRPr="00526994">
        <w:rPr>
          <w:rFonts w:ascii="Times New Roman" w:eastAsia="MS Mincho" w:hAnsi="Times New Roman"/>
          <w:szCs w:val="22"/>
        </w:rPr>
        <w:t>.</w:t>
      </w:r>
    </w:p>
    <w:p w14:paraId="5F797B30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E878CB" w:rsidRPr="00526994">
        <w:rPr>
          <w:rFonts w:ascii="Times New Roman" w:eastAsia="MS Mincho" w:hAnsi="Times New Roman"/>
          <w:szCs w:val="22"/>
        </w:rPr>
        <w:t>Which firms invest for the long term? Longitudinal evidence from cable TV operators</w:t>
      </w:r>
      <w:r w:rsidR="00552379">
        <w:rPr>
          <w:rFonts w:ascii="Times New Roman" w:eastAsia="MS Mincho" w:hAnsi="Times New Roman"/>
          <w:szCs w:val="22"/>
        </w:rPr>
        <w:t>,</w:t>
      </w:r>
      <w:r>
        <w:rPr>
          <w:rFonts w:ascii="Times New Roman" w:eastAsia="MS Mincho" w:hAnsi="Times New Roman"/>
          <w:szCs w:val="22"/>
        </w:rPr>
        <w:t>’</w:t>
      </w:r>
      <w:r w:rsidR="00552379">
        <w:rPr>
          <w:rFonts w:ascii="Times New Roman" w:eastAsia="MS Mincho" w:hAnsi="Times New Roman"/>
          <w:szCs w:val="22"/>
        </w:rPr>
        <w:t xml:space="preserve"> </w:t>
      </w:r>
      <w:r w:rsidR="00D054C5">
        <w:rPr>
          <w:rFonts w:ascii="Times New Roman" w:eastAsia="MS Mincho" w:hAnsi="Times New Roman"/>
          <w:szCs w:val="22"/>
        </w:rPr>
        <w:t xml:space="preserve">2008 in </w:t>
      </w:r>
      <w:r w:rsidR="00552379">
        <w:rPr>
          <w:rFonts w:ascii="Times New Roman" w:eastAsia="MS Mincho" w:hAnsi="Times New Roman"/>
          <w:szCs w:val="22"/>
        </w:rPr>
        <w:t>Anaheim.</w:t>
      </w:r>
      <w:r w:rsidR="00E878CB"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>S</w:t>
      </w:r>
      <w:r w:rsidR="00E878CB" w:rsidRPr="00526994">
        <w:rPr>
          <w:rFonts w:ascii="Times New Roman" w:eastAsia="MS Mincho" w:hAnsi="Times New Roman"/>
          <w:szCs w:val="22"/>
        </w:rPr>
        <w:t xml:space="preserve">elected for </w:t>
      </w:r>
      <w:r>
        <w:rPr>
          <w:rFonts w:ascii="Times New Roman" w:eastAsia="MS Mincho" w:hAnsi="Times New Roman"/>
          <w:szCs w:val="22"/>
        </w:rPr>
        <w:t xml:space="preserve">AOM </w:t>
      </w:r>
      <w:r w:rsidR="00E878CB" w:rsidRPr="00526994">
        <w:rPr>
          <w:rFonts w:ascii="Times New Roman" w:eastAsia="MS Mincho" w:hAnsi="Times New Roman"/>
          <w:szCs w:val="22"/>
        </w:rPr>
        <w:t>Best Paper Proceedings.</w:t>
      </w:r>
    </w:p>
    <w:p w14:paraId="5F797B31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E878CB" w:rsidRPr="00526994">
        <w:rPr>
          <w:rFonts w:ascii="Times New Roman" w:eastAsia="MS Mincho" w:hAnsi="Times New Roman"/>
          <w:szCs w:val="22"/>
        </w:rPr>
        <w:t>Good theories gone bad: What happens when theory holds, even if the assumptions don’t</w:t>
      </w:r>
      <w:r>
        <w:rPr>
          <w:rFonts w:ascii="Times New Roman" w:eastAsia="MS Mincho" w:hAnsi="Times New Roman"/>
          <w:szCs w:val="22"/>
        </w:rPr>
        <w:t>’</w:t>
      </w:r>
      <w:r w:rsidR="00E878CB"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(with Jared </w:t>
      </w:r>
      <w:r w:rsidRPr="00526994">
        <w:rPr>
          <w:rFonts w:ascii="Times New Roman" w:eastAsia="MS Mincho" w:hAnsi="Times New Roman"/>
          <w:szCs w:val="22"/>
        </w:rPr>
        <w:t>Harris</w:t>
      </w:r>
      <w:r>
        <w:rPr>
          <w:rFonts w:ascii="Times New Roman" w:eastAsia="MS Mincho" w:hAnsi="Times New Roman"/>
          <w:szCs w:val="22"/>
        </w:rPr>
        <w:t>)</w:t>
      </w:r>
      <w:r w:rsidR="00552379">
        <w:rPr>
          <w:rFonts w:ascii="Times New Roman" w:eastAsia="MS Mincho" w:hAnsi="Times New Roman"/>
          <w:szCs w:val="22"/>
        </w:rPr>
        <w:t xml:space="preserve">, </w:t>
      </w:r>
      <w:r w:rsidR="00D054C5">
        <w:rPr>
          <w:rFonts w:ascii="Times New Roman" w:eastAsia="MS Mincho" w:hAnsi="Times New Roman"/>
          <w:szCs w:val="22"/>
        </w:rPr>
        <w:t xml:space="preserve">2008 in </w:t>
      </w:r>
      <w:r w:rsidR="00552379">
        <w:rPr>
          <w:rFonts w:ascii="Times New Roman" w:eastAsia="MS Mincho" w:hAnsi="Times New Roman"/>
          <w:szCs w:val="22"/>
        </w:rPr>
        <w:t>Anaheim</w:t>
      </w:r>
      <w:r w:rsidR="00E878CB" w:rsidRPr="00526994">
        <w:rPr>
          <w:rFonts w:ascii="Times New Roman" w:eastAsia="MS Mincho" w:hAnsi="Times New Roman"/>
          <w:szCs w:val="22"/>
        </w:rPr>
        <w:t>.</w:t>
      </w:r>
    </w:p>
    <w:p w14:paraId="5F797B32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1F5BF7" w:rsidRPr="00526994">
        <w:rPr>
          <w:rFonts w:ascii="Times New Roman" w:eastAsia="MS Mincho" w:hAnsi="Times New Roman"/>
          <w:szCs w:val="22"/>
        </w:rPr>
        <w:t>Challenges of temporal discounting and t</w:t>
      </w:r>
      <w:r>
        <w:rPr>
          <w:rFonts w:ascii="Times New Roman" w:eastAsia="MS Mincho" w:hAnsi="Times New Roman"/>
          <w:szCs w:val="22"/>
        </w:rPr>
        <w:t>he firm-level horizon problem</w:t>
      </w:r>
      <w:r w:rsidR="00552379">
        <w:rPr>
          <w:rFonts w:ascii="Times New Roman" w:eastAsia="MS Mincho" w:hAnsi="Times New Roman"/>
          <w:szCs w:val="22"/>
        </w:rPr>
        <w:t>,</w:t>
      </w:r>
      <w:r>
        <w:rPr>
          <w:rFonts w:ascii="Times New Roman" w:eastAsia="MS Mincho" w:hAnsi="Times New Roman"/>
          <w:szCs w:val="22"/>
        </w:rPr>
        <w:t>’</w:t>
      </w:r>
      <w:r w:rsidR="00552379">
        <w:rPr>
          <w:rFonts w:ascii="Times New Roman" w:eastAsia="MS Mincho" w:hAnsi="Times New Roman"/>
          <w:szCs w:val="22"/>
        </w:rPr>
        <w:t xml:space="preserve"> </w:t>
      </w:r>
      <w:r w:rsidR="00D054C5">
        <w:rPr>
          <w:rFonts w:ascii="Times New Roman" w:eastAsia="MS Mincho" w:hAnsi="Times New Roman"/>
          <w:szCs w:val="22"/>
        </w:rPr>
        <w:t xml:space="preserve">2006 in </w:t>
      </w:r>
      <w:r w:rsidR="00552379">
        <w:rPr>
          <w:rFonts w:ascii="Times New Roman" w:eastAsia="MS Mincho" w:hAnsi="Times New Roman"/>
          <w:szCs w:val="22"/>
        </w:rPr>
        <w:t>Atlanta.</w:t>
      </w:r>
    </w:p>
    <w:p w14:paraId="5F797B33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1F5BF7" w:rsidRPr="00526994">
        <w:rPr>
          <w:rFonts w:ascii="Times New Roman" w:eastAsia="MS Mincho" w:hAnsi="Times New Roman"/>
          <w:szCs w:val="22"/>
        </w:rPr>
        <w:t>A proposed structure for comparing definitions of long run perf</w:t>
      </w:r>
      <w:r>
        <w:rPr>
          <w:rFonts w:ascii="Times New Roman" w:eastAsia="MS Mincho" w:hAnsi="Times New Roman"/>
          <w:szCs w:val="22"/>
        </w:rPr>
        <w:t>ormance across research studies</w:t>
      </w:r>
      <w:r w:rsidR="00552379">
        <w:rPr>
          <w:rFonts w:ascii="Times New Roman" w:eastAsia="MS Mincho" w:hAnsi="Times New Roman"/>
          <w:szCs w:val="22"/>
        </w:rPr>
        <w:t>,</w:t>
      </w:r>
      <w:r>
        <w:rPr>
          <w:rFonts w:ascii="Times New Roman" w:eastAsia="MS Mincho" w:hAnsi="Times New Roman"/>
          <w:szCs w:val="22"/>
        </w:rPr>
        <w:t>’</w:t>
      </w:r>
      <w:r w:rsidR="00552379">
        <w:rPr>
          <w:rFonts w:ascii="Times New Roman" w:eastAsia="MS Mincho" w:hAnsi="Times New Roman"/>
          <w:szCs w:val="22"/>
        </w:rPr>
        <w:t xml:space="preserve"> </w:t>
      </w:r>
      <w:r w:rsidR="00D054C5">
        <w:rPr>
          <w:rFonts w:ascii="Times New Roman" w:eastAsia="MS Mincho" w:hAnsi="Times New Roman"/>
          <w:szCs w:val="22"/>
        </w:rPr>
        <w:t xml:space="preserve">2006 in </w:t>
      </w:r>
      <w:r w:rsidR="00552379">
        <w:rPr>
          <w:rFonts w:ascii="Times New Roman" w:eastAsia="MS Mincho" w:hAnsi="Times New Roman"/>
          <w:szCs w:val="22"/>
        </w:rPr>
        <w:t>Atlanta</w:t>
      </w:r>
      <w:r w:rsidR="00D054C5">
        <w:rPr>
          <w:rFonts w:ascii="Times New Roman" w:eastAsia="MS Mincho" w:hAnsi="Times New Roman"/>
          <w:szCs w:val="22"/>
        </w:rPr>
        <w:t>.</w:t>
      </w:r>
    </w:p>
    <w:p w14:paraId="5F797B34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1F5BF7" w:rsidRPr="00526994">
        <w:rPr>
          <w:rFonts w:ascii="Times New Roman" w:eastAsia="MS Mincho" w:hAnsi="Times New Roman"/>
          <w:szCs w:val="22"/>
        </w:rPr>
        <w:t>The moderating effect of integration on dimensions of M&amp;A relatedness</w:t>
      </w:r>
      <w:r>
        <w:rPr>
          <w:rFonts w:ascii="Times New Roman" w:eastAsia="MS Mincho" w:hAnsi="Times New Roman"/>
          <w:szCs w:val="22"/>
        </w:rPr>
        <w:t>’</w:t>
      </w:r>
      <w:r w:rsidR="001F5BF7"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(with Aks </w:t>
      </w:r>
      <w:r w:rsidRPr="00526994">
        <w:rPr>
          <w:rFonts w:ascii="Times New Roman" w:eastAsia="MS Mincho" w:hAnsi="Times New Roman"/>
          <w:szCs w:val="22"/>
        </w:rPr>
        <w:t>Zaheer</w:t>
      </w:r>
      <w:r>
        <w:rPr>
          <w:rFonts w:ascii="Times New Roman" w:eastAsia="MS Mincho" w:hAnsi="Times New Roman"/>
          <w:szCs w:val="22"/>
        </w:rPr>
        <w:t xml:space="preserve"> and </w:t>
      </w:r>
      <w:r w:rsidRPr="00526994">
        <w:rPr>
          <w:rFonts w:ascii="Times New Roman" w:eastAsia="MS Mincho" w:hAnsi="Times New Roman"/>
          <w:szCs w:val="22"/>
        </w:rPr>
        <w:t>Xavier Castaner</w:t>
      </w:r>
      <w:r>
        <w:rPr>
          <w:rFonts w:ascii="Times New Roman" w:eastAsia="MS Mincho" w:hAnsi="Times New Roman"/>
          <w:szCs w:val="22"/>
        </w:rPr>
        <w:t>)</w:t>
      </w:r>
      <w:r w:rsidR="00552379">
        <w:rPr>
          <w:rFonts w:ascii="Times New Roman" w:eastAsia="MS Mincho" w:hAnsi="Times New Roman"/>
          <w:szCs w:val="22"/>
        </w:rPr>
        <w:t xml:space="preserve">, </w:t>
      </w:r>
      <w:r w:rsidR="00D054C5">
        <w:rPr>
          <w:rFonts w:ascii="Times New Roman" w:eastAsia="MS Mincho" w:hAnsi="Times New Roman"/>
          <w:szCs w:val="22"/>
        </w:rPr>
        <w:t xml:space="preserve">2005 in </w:t>
      </w:r>
      <w:r w:rsidR="00552379">
        <w:rPr>
          <w:rFonts w:ascii="Times New Roman" w:eastAsia="MS Mincho" w:hAnsi="Times New Roman"/>
          <w:szCs w:val="22"/>
        </w:rPr>
        <w:t>Honolulu</w:t>
      </w:r>
      <w:r w:rsidR="001F5BF7" w:rsidRPr="00526994">
        <w:rPr>
          <w:rFonts w:ascii="Times New Roman" w:eastAsia="MS Mincho" w:hAnsi="Times New Roman"/>
          <w:szCs w:val="22"/>
        </w:rPr>
        <w:t>.</w:t>
      </w:r>
    </w:p>
    <w:p w14:paraId="5F797B35" w14:textId="77777777" w:rsidR="00526994" w:rsidRDefault="002E3D72" w:rsidP="00347FCA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1F5BF7" w:rsidRPr="00526994">
        <w:rPr>
          <w:rFonts w:ascii="Times New Roman" w:hAnsi="Times New Roman"/>
          <w:bCs/>
          <w:szCs w:val="22"/>
        </w:rPr>
        <w:t>Knowledge transfer in mergers and acquisitions: An empirical test,</w:t>
      </w:r>
      <w:r>
        <w:rPr>
          <w:rFonts w:ascii="Times New Roman" w:hAnsi="Times New Roman"/>
          <w:bCs/>
          <w:szCs w:val="22"/>
        </w:rPr>
        <w:t>’</w:t>
      </w:r>
      <w:r w:rsidR="001F5BF7" w:rsidRPr="00526994">
        <w:rPr>
          <w:rFonts w:ascii="Times New Roman" w:hAnsi="Times New Roman"/>
          <w:bCs/>
          <w:szCs w:val="22"/>
        </w:rPr>
        <w:t xml:space="preserve"> </w:t>
      </w:r>
      <w:r w:rsidR="00D054C5">
        <w:rPr>
          <w:rFonts w:ascii="Times New Roman" w:hAnsi="Times New Roman"/>
          <w:bCs/>
          <w:szCs w:val="22"/>
        </w:rPr>
        <w:t>2004 in New Orleans</w:t>
      </w:r>
      <w:r w:rsidR="001F5BF7" w:rsidRPr="00526994">
        <w:rPr>
          <w:rFonts w:ascii="Times New Roman" w:eastAsia="MS Mincho" w:hAnsi="Times New Roman"/>
          <w:szCs w:val="22"/>
        </w:rPr>
        <w:t xml:space="preserve">.  </w:t>
      </w:r>
    </w:p>
    <w:p w14:paraId="5F797B36" w14:textId="77777777" w:rsidR="00F7501F" w:rsidRPr="00D537FC" w:rsidRDefault="00F7501F" w:rsidP="00F7501F">
      <w:pPr>
        <w:pStyle w:val="SectionTitle"/>
        <w:keepNext/>
        <w:spacing w:before="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</w:p>
    <w:p w14:paraId="5F797B37" w14:textId="77777777" w:rsidR="00F7501F" w:rsidRPr="00D537FC" w:rsidRDefault="00F7501F" w:rsidP="00F7501F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Refereed Conference Presentations</w:t>
      </w:r>
      <w:r>
        <w:rPr>
          <w:rFonts w:ascii="Times New Roman" w:hAnsi="Times New Roman"/>
          <w:b/>
          <w:caps w:val="0"/>
          <w:smallCaps/>
          <w:sz w:val="22"/>
          <w:szCs w:val="22"/>
        </w:rPr>
        <w:t xml:space="preserve"> – </w:t>
      </w:r>
      <w:r w:rsidR="00552379">
        <w:rPr>
          <w:rFonts w:ascii="Times New Roman" w:hAnsi="Times New Roman"/>
          <w:b/>
          <w:caps w:val="0"/>
          <w:smallCaps/>
          <w:sz w:val="22"/>
          <w:szCs w:val="22"/>
        </w:rPr>
        <w:t>Others</w:t>
      </w:r>
    </w:p>
    <w:p w14:paraId="5F797B38" w14:textId="77777777" w:rsidR="00B26487" w:rsidRPr="00803B2A" w:rsidRDefault="00B26487" w:rsidP="00B26487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Pr="00B26487">
        <w:rPr>
          <w:rFonts w:ascii="Times New Roman" w:eastAsia="MS Mincho" w:hAnsi="Times New Roman"/>
          <w:szCs w:val="22"/>
        </w:rPr>
        <w:t>Frontiers of strategy research on time horizon</w:t>
      </w:r>
      <w:r>
        <w:rPr>
          <w:rFonts w:ascii="Times New Roman" w:eastAsia="MS Mincho" w:hAnsi="Times New Roman"/>
          <w:szCs w:val="22"/>
        </w:rPr>
        <w:t>’</w:t>
      </w:r>
      <w:r w:rsidRPr="00526994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>(with Greg Reilly and Rebecca Ranucci), 2014 INFORMS meeting in San Francisco</w:t>
      </w:r>
      <w:r w:rsidRPr="00526994">
        <w:rPr>
          <w:rFonts w:ascii="Times New Roman" w:eastAsia="MS Mincho" w:hAnsi="Times New Roman"/>
          <w:szCs w:val="22"/>
        </w:rPr>
        <w:t>.</w:t>
      </w:r>
    </w:p>
    <w:p w14:paraId="5F797B39" w14:textId="77777777" w:rsidR="002B531E" w:rsidRDefault="002B531E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‘An empirical examination of temporal orientation as reflected in capital expenditures and working capital’ (with Pedro Sottile and Phil Bromiley), 2014 meeting of the Financial Management Association International in Nashville.</w:t>
      </w:r>
    </w:p>
    <w:p w14:paraId="5F797B3A" w14:textId="77777777" w:rsidR="00F7501F" w:rsidRPr="00803B2A" w:rsidRDefault="002E3D72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F7501F" w:rsidRPr="00526994">
        <w:rPr>
          <w:rFonts w:ascii="Times New Roman" w:eastAsia="MS Mincho" w:hAnsi="Times New Roman"/>
          <w:szCs w:val="22"/>
        </w:rPr>
        <w:t>Riding the wave without support: Predictable failure from inverted aspiration discrepancies</w:t>
      </w:r>
      <w:r>
        <w:rPr>
          <w:rFonts w:ascii="Times New Roman" w:eastAsia="MS Mincho" w:hAnsi="Times New Roman"/>
          <w:szCs w:val="22"/>
        </w:rPr>
        <w:t>’</w:t>
      </w:r>
      <w:r w:rsidR="00F7501F" w:rsidRPr="00526994">
        <w:rPr>
          <w:rFonts w:ascii="Times New Roman" w:eastAsia="MS Mincho" w:hAnsi="Times New Roman"/>
          <w:szCs w:val="22"/>
        </w:rPr>
        <w:t xml:space="preserve"> </w:t>
      </w:r>
      <w:r w:rsidR="00F7501F">
        <w:rPr>
          <w:rFonts w:ascii="Times New Roman" w:eastAsia="MS Mincho" w:hAnsi="Times New Roman"/>
          <w:szCs w:val="22"/>
        </w:rPr>
        <w:t>(with Scott Johnson)</w:t>
      </w:r>
      <w:r w:rsidR="00552379">
        <w:rPr>
          <w:rFonts w:ascii="Times New Roman" w:eastAsia="MS Mincho" w:hAnsi="Times New Roman"/>
          <w:szCs w:val="22"/>
        </w:rPr>
        <w:t>, 2013 INFORMS meeting in Minneapolis</w:t>
      </w:r>
      <w:r w:rsidR="00F7501F" w:rsidRPr="00526994">
        <w:rPr>
          <w:rFonts w:ascii="Times New Roman" w:eastAsia="MS Mincho" w:hAnsi="Times New Roman"/>
          <w:szCs w:val="22"/>
        </w:rPr>
        <w:t>.</w:t>
      </w:r>
    </w:p>
    <w:p w14:paraId="5F797B3B" w14:textId="77777777" w:rsidR="00D054C5" w:rsidRDefault="00D054C5" w:rsidP="00D054C5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Pr="00D537FC">
        <w:rPr>
          <w:rFonts w:ascii="Times New Roman" w:eastAsia="MS Mincho" w:hAnsi="Times New Roman"/>
          <w:szCs w:val="22"/>
        </w:rPr>
        <w:t>Phased market entry: Avoiding multipoint competition by gaining footholds,</w:t>
      </w:r>
      <w:r>
        <w:rPr>
          <w:rFonts w:ascii="Times New Roman" w:eastAsia="MS Mincho" w:hAnsi="Times New Roman"/>
          <w:szCs w:val="22"/>
        </w:rPr>
        <w:t>’</w:t>
      </w:r>
      <w:r w:rsidRPr="00D537FC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(with Junichi </w:t>
      </w:r>
      <w:r w:rsidRPr="00D537FC">
        <w:rPr>
          <w:rFonts w:ascii="Times New Roman" w:eastAsia="MS Mincho" w:hAnsi="Times New Roman"/>
          <w:szCs w:val="22"/>
        </w:rPr>
        <w:t>Yamanoi</w:t>
      </w:r>
      <w:r>
        <w:rPr>
          <w:rFonts w:ascii="Times New Roman" w:eastAsia="MS Mincho" w:hAnsi="Times New Roman"/>
          <w:szCs w:val="22"/>
        </w:rPr>
        <w:t xml:space="preserve">), </w:t>
      </w:r>
      <w:r w:rsidR="002B531E">
        <w:rPr>
          <w:rFonts w:ascii="Times New Roman" w:eastAsia="MS Mincho" w:hAnsi="Times New Roman"/>
          <w:szCs w:val="22"/>
        </w:rPr>
        <w:t xml:space="preserve">2012 </w:t>
      </w:r>
      <w:r>
        <w:rPr>
          <w:rFonts w:ascii="Times New Roman" w:eastAsia="MS Mincho" w:hAnsi="Times New Roman"/>
          <w:szCs w:val="22"/>
        </w:rPr>
        <w:t>S</w:t>
      </w:r>
      <w:r w:rsidRPr="00D537FC">
        <w:rPr>
          <w:rFonts w:ascii="Times New Roman" w:eastAsia="MS Mincho" w:hAnsi="Times New Roman"/>
          <w:szCs w:val="22"/>
        </w:rPr>
        <w:t>pecial conference on Entry Timing Strategies</w:t>
      </w:r>
      <w:r w:rsidR="002B531E">
        <w:rPr>
          <w:rFonts w:ascii="Times New Roman" w:eastAsia="MS Mincho" w:hAnsi="Times New Roman"/>
          <w:szCs w:val="22"/>
        </w:rPr>
        <w:t xml:space="preserve"> </w:t>
      </w:r>
      <w:r>
        <w:rPr>
          <w:rFonts w:ascii="Times New Roman" w:eastAsia="MS Mincho" w:hAnsi="Times New Roman"/>
          <w:szCs w:val="22"/>
        </w:rPr>
        <w:t xml:space="preserve">in </w:t>
      </w:r>
      <w:r w:rsidRPr="00D537FC">
        <w:rPr>
          <w:rFonts w:ascii="Times New Roman" w:eastAsia="MS Mincho" w:hAnsi="Times New Roman"/>
          <w:szCs w:val="22"/>
        </w:rPr>
        <w:t>Madrid.</w:t>
      </w:r>
    </w:p>
    <w:p w14:paraId="5F797B3C" w14:textId="77777777" w:rsidR="00F7501F" w:rsidRDefault="002E3D72" w:rsidP="00F7501F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="00F7501F" w:rsidRPr="00526994">
        <w:rPr>
          <w:rFonts w:ascii="Times New Roman" w:eastAsia="MS Mincho" w:hAnsi="Times New Roman"/>
          <w:szCs w:val="22"/>
        </w:rPr>
        <w:t>Shared stakeholder interest, leading indicators, and firm value creation</w:t>
      </w:r>
      <w:r>
        <w:rPr>
          <w:rFonts w:ascii="Times New Roman" w:eastAsia="MS Mincho" w:hAnsi="Times New Roman"/>
          <w:szCs w:val="22"/>
        </w:rPr>
        <w:t>’</w:t>
      </w:r>
      <w:r w:rsidR="00F7501F" w:rsidRPr="00526994">
        <w:rPr>
          <w:rFonts w:ascii="Times New Roman" w:eastAsia="MS Mincho" w:hAnsi="Times New Roman"/>
          <w:szCs w:val="22"/>
        </w:rPr>
        <w:t xml:space="preserve"> </w:t>
      </w:r>
      <w:r w:rsidR="00552379">
        <w:rPr>
          <w:rFonts w:ascii="Times New Roman" w:eastAsia="MS Mincho" w:hAnsi="Times New Roman"/>
          <w:szCs w:val="22"/>
        </w:rPr>
        <w:t xml:space="preserve">(with </w:t>
      </w:r>
      <w:r w:rsidR="00552379" w:rsidRPr="00526994">
        <w:rPr>
          <w:rFonts w:ascii="Times New Roman" w:eastAsia="MS Mincho" w:hAnsi="Times New Roman"/>
          <w:szCs w:val="22"/>
        </w:rPr>
        <w:t>Jared Harris</w:t>
      </w:r>
      <w:r w:rsidR="00552379">
        <w:rPr>
          <w:rFonts w:ascii="Times New Roman" w:eastAsia="MS Mincho" w:hAnsi="Times New Roman"/>
          <w:szCs w:val="22"/>
        </w:rPr>
        <w:t>),</w:t>
      </w:r>
      <w:r w:rsidR="00552379" w:rsidRPr="00526994">
        <w:rPr>
          <w:rFonts w:ascii="Times New Roman" w:eastAsia="MS Mincho" w:hAnsi="Times New Roman"/>
          <w:szCs w:val="22"/>
        </w:rPr>
        <w:t xml:space="preserve"> </w:t>
      </w:r>
      <w:r w:rsidR="002B531E">
        <w:rPr>
          <w:rFonts w:ascii="Times New Roman" w:eastAsia="MS Mincho" w:hAnsi="Times New Roman"/>
          <w:szCs w:val="22"/>
        </w:rPr>
        <w:t xml:space="preserve">2011 </w:t>
      </w:r>
      <w:r w:rsidR="00F7501F" w:rsidRPr="00526994">
        <w:rPr>
          <w:rFonts w:ascii="Times New Roman" w:eastAsia="MS Mincho" w:hAnsi="Times New Roman"/>
          <w:szCs w:val="22"/>
        </w:rPr>
        <w:t>Interdisciplinary Conference on Stakeholders, Resources, and Value Creation</w:t>
      </w:r>
      <w:r w:rsidR="002B531E">
        <w:rPr>
          <w:rFonts w:ascii="Times New Roman" w:eastAsia="MS Mincho" w:hAnsi="Times New Roman"/>
          <w:szCs w:val="22"/>
        </w:rPr>
        <w:t xml:space="preserve"> </w:t>
      </w:r>
      <w:r w:rsidR="00552379">
        <w:rPr>
          <w:rFonts w:ascii="Times New Roman" w:eastAsia="MS Mincho" w:hAnsi="Times New Roman"/>
          <w:szCs w:val="22"/>
        </w:rPr>
        <w:t xml:space="preserve">in </w:t>
      </w:r>
      <w:r w:rsidR="00F7501F" w:rsidRPr="00526994">
        <w:rPr>
          <w:rFonts w:ascii="Times New Roman" w:eastAsia="MS Mincho" w:hAnsi="Times New Roman"/>
          <w:szCs w:val="22"/>
        </w:rPr>
        <w:t>Barcelona.</w:t>
      </w:r>
    </w:p>
    <w:p w14:paraId="5F797B3D" w14:textId="77777777" w:rsidR="00552379" w:rsidRDefault="00552379" w:rsidP="00552379">
      <w:pPr>
        <w:pStyle w:val="Objective"/>
        <w:numPr>
          <w:ilvl w:val="0"/>
          <w:numId w:val="26"/>
        </w:numPr>
        <w:spacing w:before="0" w:after="120"/>
        <w:jc w:val="left"/>
        <w:rPr>
          <w:rFonts w:ascii="Times New Roman" w:eastAsia="MS Mincho" w:hAnsi="Times New Roman"/>
          <w:szCs w:val="22"/>
        </w:rPr>
      </w:pPr>
      <w:r>
        <w:rPr>
          <w:rFonts w:ascii="Times New Roman" w:eastAsia="MS Mincho" w:hAnsi="Times New Roman"/>
          <w:szCs w:val="22"/>
        </w:rPr>
        <w:t>‘</w:t>
      </w:r>
      <w:r w:rsidRPr="00526994">
        <w:rPr>
          <w:rFonts w:ascii="Times New Roman" w:eastAsia="MS Mincho" w:hAnsi="Times New Roman"/>
          <w:szCs w:val="22"/>
        </w:rPr>
        <w:t>Bad apples or bad bushel? Ethics, efficien</w:t>
      </w:r>
      <w:r>
        <w:rPr>
          <w:rFonts w:ascii="Times New Roman" w:eastAsia="MS Mincho" w:hAnsi="Times New Roman"/>
          <w:szCs w:val="22"/>
        </w:rPr>
        <w:t xml:space="preserve">cy and capital market integrity’ (with </w:t>
      </w:r>
      <w:r w:rsidRPr="00526994">
        <w:rPr>
          <w:rFonts w:ascii="Times New Roman" w:eastAsia="MS Mincho" w:hAnsi="Times New Roman"/>
          <w:szCs w:val="22"/>
        </w:rPr>
        <w:t>Jared Harris</w:t>
      </w:r>
      <w:r>
        <w:rPr>
          <w:rFonts w:ascii="Times New Roman" w:eastAsia="MS Mincho" w:hAnsi="Times New Roman"/>
          <w:szCs w:val="22"/>
        </w:rPr>
        <w:t>),</w:t>
      </w:r>
      <w:r w:rsidRPr="00526994">
        <w:rPr>
          <w:rFonts w:ascii="Times New Roman" w:eastAsia="MS Mincho" w:hAnsi="Times New Roman"/>
          <w:szCs w:val="22"/>
        </w:rPr>
        <w:t xml:space="preserve"> 2004 Conference on Ethics in the Financial Services after Sarbanes-Oxley</w:t>
      </w:r>
      <w:r>
        <w:rPr>
          <w:rFonts w:ascii="Times New Roman" w:eastAsia="MS Mincho" w:hAnsi="Times New Roman"/>
          <w:szCs w:val="22"/>
        </w:rPr>
        <w:t xml:space="preserve"> in</w:t>
      </w:r>
      <w:r w:rsidRPr="00526994">
        <w:rPr>
          <w:rFonts w:ascii="Times New Roman" w:eastAsia="MS Mincho" w:hAnsi="Times New Roman"/>
          <w:szCs w:val="22"/>
        </w:rPr>
        <w:t xml:space="preserve"> Minneapolis.</w:t>
      </w:r>
    </w:p>
    <w:p w14:paraId="680CE45A" w14:textId="77777777" w:rsidR="00BB602D" w:rsidRPr="00BB602D" w:rsidRDefault="00BB602D" w:rsidP="00BB602D">
      <w:pPr>
        <w:pStyle w:val="BodyText"/>
        <w:rPr>
          <w:rFonts w:eastAsia="MS Mincho"/>
        </w:rPr>
      </w:pPr>
    </w:p>
    <w:p w14:paraId="5F797B3E" w14:textId="77777777" w:rsidR="001F5BF7" w:rsidRPr="00007F63" w:rsidRDefault="001F5BF7" w:rsidP="00007F63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007F63">
        <w:rPr>
          <w:rFonts w:ascii="Times New Roman" w:hAnsi="Times New Roman"/>
          <w:b/>
          <w:caps w:val="0"/>
          <w:smallCaps/>
          <w:sz w:val="22"/>
          <w:szCs w:val="22"/>
        </w:rPr>
        <w:t xml:space="preserve">Teaching </w:t>
      </w:r>
    </w:p>
    <w:p w14:paraId="5F797B3F" w14:textId="77777777" w:rsidR="00841784" w:rsidRPr="00D537FC" w:rsidRDefault="00841784" w:rsidP="00E97F27">
      <w:pPr>
        <w:pStyle w:val="BodyText"/>
        <w:spacing w:after="120" w:line="276" w:lineRule="auto"/>
        <w:rPr>
          <w:rFonts w:ascii="Times New Roman" w:hAnsi="Times New Roman"/>
          <w:i/>
          <w:szCs w:val="22"/>
          <w:u w:val="single"/>
        </w:rPr>
      </w:pPr>
      <w:r w:rsidRPr="00D537FC">
        <w:rPr>
          <w:rFonts w:ascii="Times New Roman" w:hAnsi="Times New Roman"/>
          <w:i/>
          <w:szCs w:val="22"/>
          <w:u w:val="single"/>
        </w:rPr>
        <w:t>Doctoral education</w:t>
      </w:r>
      <w:r w:rsidR="00F32320" w:rsidRPr="00D537FC">
        <w:rPr>
          <w:rFonts w:ascii="Times New Roman" w:hAnsi="Times New Roman"/>
          <w:i/>
          <w:szCs w:val="22"/>
          <w:u w:val="single"/>
        </w:rPr>
        <w:t xml:space="preserve"> – University of Connecticut</w:t>
      </w:r>
    </w:p>
    <w:p w14:paraId="5F797B40" w14:textId="5E8CDA69" w:rsidR="00841784" w:rsidRPr="00D537FC" w:rsidRDefault="00841784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MGMT 6202 </w:t>
      </w:r>
      <w:r w:rsidRPr="00D537FC">
        <w:rPr>
          <w:rFonts w:ascii="Times New Roman" w:hAnsi="Times New Roman"/>
          <w:b/>
          <w:szCs w:val="22"/>
        </w:rPr>
        <w:t>Research Methods in Strategic Management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  <w:t>Fall 2011</w:t>
      </w:r>
      <w:r w:rsidR="0046701F">
        <w:rPr>
          <w:rFonts w:ascii="Times New Roman" w:hAnsi="Times New Roman"/>
          <w:szCs w:val="22"/>
        </w:rPr>
        <w:t>,</w:t>
      </w:r>
      <w:r w:rsidR="00D96E38">
        <w:rPr>
          <w:rFonts w:ascii="Times New Roman" w:hAnsi="Times New Roman"/>
          <w:szCs w:val="22"/>
        </w:rPr>
        <w:t>13</w:t>
      </w:r>
      <w:r w:rsidR="0046701F">
        <w:rPr>
          <w:rFonts w:ascii="Times New Roman" w:hAnsi="Times New Roman"/>
          <w:szCs w:val="22"/>
        </w:rPr>
        <w:t>,15</w:t>
      </w:r>
    </w:p>
    <w:p w14:paraId="5F797B41" w14:textId="77777777" w:rsidR="00841784" w:rsidRPr="00D537FC" w:rsidRDefault="00841784" w:rsidP="00E97F27">
      <w:pPr>
        <w:pStyle w:val="BodyText"/>
        <w:spacing w:after="120" w:line="276" w:lineRule="auto"/>
        <w:rPr>
          <w:rFonts w:ascii="Times New Roman" w:hAnsi="Times New Roman"/>
          <w:i/>
          <w:szCs w:val="22"/>
        </w:rPr>
      </w:pPr>
      <w:r w:rsidRPr="00D537FC">
        <w:rPr>
          <w:rFonts w:ascii="Times New Roman" w:hAnsi="Times New Roman"/>
          <w:i/>
          <w:szCs w:val="22"/>
        </w:rPr>
        <w:tab/>
        <w:t>Average student evaluation: 9.</w:t>
      </w:r>
      <w:r w:rsidR="00F32320" w:rsidRPr="00D537FC">
        <w:rPr>
          <w:rFonts w:ascii="Times New Roman" w:hAnsi="Times New Roman"/>
          <w:i/>
          <w:szCs w:val="22"/>
        </w:rPr>
        <w:t>8</w:t>
      </w:r>
      <w:r w:rsidRPr="00D537FC">
        <w:rPr>
          <w:rFonts w:ascii="Times New Roman" w:hAnsi="Times New Roman"/>
          <w:i/>
          <w:szCs w:val="22"/>
        </w:rPr>
        <w:t xml:space="preserve"> / 10</w:t>
      </w:r>
    </w:p>
    <w:p w14:paraId="5F797B42" w14:textId="77777777" w:rsidR="00526994" w:rsidRDefault="00526994" w:rsidP="00526994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  <w:u w:val="single"/>
        </w:rPr>
        <w:sectPr w:rsidR="00526994" w:rsidSect="00E878CB">
          <w:type w:val="continuous"/>
          <w:pgSz w:w="12240" w:h="15840"/>
          <w:pgMar w:top="1196" w:right="1460" w:bottom="1196" w:left="1430" w:header="720" w:footer="720" w:gutter="0"/>
          <w:cols w:space="720"/>
          <w:docGrid w:linePitch="299"/>
        </w:sectPr>
      </w:pPr>
    </w:p>
    <w:p w14:paraId="5F797B43" w14:textId="77777777" w:rsidR="00E97F27" w:rsidRPr="00E97F27" w:rsidRDefault="00543741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  <w:u w:val="single"/>
        </w:rPr>
      </w:pPr>
      <w:r w:rsidRPr="00E97F27">
        <w:rPr>
          <w:rFonts w:ascii="Times New Roman" w:hAnsi="Times New Roman"/>
          <w:szCs w:val="22"/>
          <w:u w:val="single"/>
        </w:rPr>
        <w:t xml:space="preserve">Dissertation Committees: </w:t>
      </w:r>
    </w:p>
    <w:p w14:paraId="10BFA0CA" w14:textId="19C269D1" w:rsidR="00D14919" w:rsidRDefault="00D14919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Xian Cao, expected 2018</w:t>
      </w:r>
    </w:p>
    <w:p w14:paraId="5F797B44" w14:textId="26D12B78" w:rsidR="00951403" w:rsidRDefault="00951403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Brian Fox</w:t>
      </w:r>
      <w:r w:rsidR="00BE564D">
        <w:rPr>
          <w:rFonts w:ascii="Times New Roman" w:hAnsi="Times New Roman"/>
          <w:szCs w:val="22"/>
        </w:rPr>
        <w:t xml:space="preserve"> (co-Chair)</w:t>
      </w:r>
      <w:r>
        <w:rPr>
          <w:rFonts w:ascii="Times New Roman" w:hAnsi="Times New Roman"/>
          <w:szCs w:val="22"/>
        </w:rPr>
        <w:t>, expected 2017</w:t>
      </w:r>
    </w:p>
    <w:p w14:paraId="5F797B45" w14:textId="77378B7C" w:rsidR="00526994" w:rsidRPr="00D537FC" w:rsidRDefault="00526994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Rebecca Ranucci (Chair)</w:t>
      </w:r>
      <w:r>
        <w:rPr>
          <w:rFonts w:ascii="Times New Roman" w:hAnsi="Times New Roman"/>
          <w:szCs w:val="22"/>
        </w:rPr>
        <w:t>, 201</w:t>
      </w:r>
      <w:r w:rsidR="00D96E38">
        <w:rPr>
          <w:rFonts w:ascii="Times New Roman" w:hAnsi="Times New Roman"/>
          <w:szCs w:val="22"/>
        </w:rPr>
        <w:t>5</w:t>
      </w:r>
    </w:p>
    <w:p w14:paraId="5F797B46" w14:textId="77777777" w:rsidR="00526994" w:rsidRDefault="00526994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Nesij Huvaj</w:t>
      </w:r>
      <w:r>
        <w:rPr>
          <w:rFonts w:ascii="Times New Roman" w:hAnsi="Times New Roman"/>
          <w:szCs w:val="22"/>
        </w:rPr>
        <w:t>, 2012</w:t>
      </w:r>
    </w:p>
    <w:p w14:paraId="5F797B47" w14:textId="77777777" w:rsidR="00526994" w:rsidRDefault="00526994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Junichi Yamanoi</w:t>
      </w:r>
      <w:r>
        <w:rPr>
          <w:rFonts w:ascii="Times New Roman" w:hAnsi="Times New Roman"/>
          <w:szCs w:val="22"/>
        </w:rPr>
        <w:t>, 2011</w:t>
      </w:r>
    </w:p>
    <w:p w14:paraId="5F797B48" w14:textId="77777777" w:rsidR="00E97F27" w:rsidRDefault="00543741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Elizabeth Lim</w:t>
      </w:r>
      <w:r w:rsidR="00E97F27">
        <w:rPr>
          <w:rFonts w:ascii="Times New Roman" w:hAnsi="Times New Roman"/>
          <w:szCs w:val="22"/>
        </w:rPr>
        <w:t>, 2009</w:t>
      </w:r>
    </w:p>
    <w:p w14:paraId="5F797B49" w14:textId="77777777" w:rsidR="00792165" w:rsidRDefault="00792165" w:rsidP="0034414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</w:p>
    <w:p w14:paraId="5F797B4A" w14:textId="77777777" w:rsidR="00792165" w:rsidRPr="00E97F27" w:rsidRDefault="00792165" w:rsidP="00792165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t>Pre-</w:t>
      </w:r>
      <w:r w:rsidRPr="00E97F27">
        <w:rPr>
          <w:rFonts w:ascii="Times New Roman" w:hAnsi="Times New Roman"/>
          <w:szCs w:val="22"/>
          <w:u w:val="single"/>
        </w:rPr>
        <w:t xml:space="preserve">Dissertation </w:t>
      </w:r>
      <w:r>
        <w:rPr>
          <w:rFonts w:ascii="Times New Roman" w:hAnsi="Times New Roman"/>
          <w:szCs w:val="22"/>
          <w:u w:val="single"/>
        </w:rPr>
        <w:t>Supervision</w:t>
      </w:r>
      <w:r w:rsidRPr="00E97F27">
        <w:rPr>
          <w:rFonts w:ascii="Times New Roman" w:hAnsi="Times New Roman"/>
          <w:szCs w:val="22"/>
          <w:u w:val="single"/>
        </w:rPr>
        <w:t xml:space="preserve">: </w:t>
      </w:r>
    </w:p>
    <w:p w14:paraId="1D7B0D56" w14:textId="26CF12F7" w:rsidR="00BE564D" w:rsidRDefault="00BE564D" w:rsidP="0046701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Abdullatif Alrashdan, 2016-17</w:t>
      </w:r>
    </w:p>
    <w:p w14:paraId="1D84A3FA" w14:textId="0B5A6B32" w:rsidR="0046701F" w:rsidRPr="00D537FC" w:rsidRDefault="0046701F" w:rsidP="0046701F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Sergio Grove, 2015</w:t>
      </w:r>
      <w:r w:rsidR="00BE564D">
        <w:rPr>
          <w:rFonts w:ascii="Times New Roman" w:hAnsi="Times New Roman"/>
          <w:szCs w:val="22"/>
        </w:rPr>
        <w:t>-17</w:t>
      </w:r>
    </w:p>
    <w:p w14:paraId="5F797B4B" w14:textId="77777777" w:rsidR="00792165" w:rsidRPr="00D537FC" w:rsidRDefault="00792165" w:rsidP="00792165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Rebecca Ranucci</w:t>
      </w:r>
      <w:r>
        <w:rPr>
          <w:rFonts w:ascii="Times New Roman" w:hAnsi="Times New Roman"/>
          <w:szCs w:val="22"/>
        </w:rPr>
        <w:t>, 2011-12</w:t>
      </w:r>
    </w:p>
    <w:p w14:paraId="5F797B4C" w14:textId="77777777" w:rsidR="00792165" w:rsidRDefault="00792165" w:rsidP="00792165">
      <w:pPr>
        <w:pStyle w:val="BodyText"/>
        <w:keepNext/>
        <w:spacing w:after="0" w:line="276" w:lineRule="auto"/>
        <w:ind w:left="72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Jennifer Ma, 2008-10</w:t>
      </w:r>
    </w:p>
    <w:p w14:paraId="5F797B4D" w14:textId="77777777" w:rsidR="00E97F27" w:rsidRPr="00E97F27" w:rsidRDefault="00526994" w:rsidP="0034414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  <w:u w:val="single"/>
        </w:rPr>
      </w:pPr>
      <w:r>
        <w:rPr>
          <w:rFonts w:ascii="Times New Roman" w:hAnsi="Times New Roman"/>
          <w:szCs w:val="22"/>
          <w:u w:val="single"/>
        </w:rPr>
        <w:br w:type="column"/>
      </w:r>
      <w:r w:rsidR="00543741" w:rsidRPr="00E97F27">
        <w:rPr>
          <w:rFonts w:ascii="Times New Roman" w:hAnsi="Times New Roman"/>
          <w:szCs w:val="22"/>
          <w:u w:val="single"/>
        </w:rPr>
        <w:t xml:space="preserve">Qualifying Paper </w:t>
      </w:r>
      <w:r w:rsidR="00647ABF">
        <w:rPr>
          <w:rFonts w:ascii="Times New Roman" w:hAnsi="Times New Roman"/>
          <w:szCs w:val="22"/>
          <w:u w:val="single"/>
        </w:rPr>
        <w:t>Reviews</w:t>
      </w:r>
      <w:r w:rsidR="00543741" w:rsidRPr="00E97F27">
        <w:rPr>
          <w:rFonts w:ascii="Times New Roman" w:hAnsi="Times New Roman"/>
          <w:szCs w:val="22"/>
          <w:u w:val="single"/>
        </w:rPr>
        <w:t xml:space="preserve">: </w:t>
      </w:r>
    </w:p>
    <w:p w14:paraId="439AF1A4" w14:textId="4E0B2AF0" w:rsidR="00BE564D" w:rsidRPr="00D537FC" w:rsidRDefault="00BE564D" w:rsidP="00BE564D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Sergio Grove (Committee), 2016</w:t>
      </w:r>
    </w:p>
    <w:p w14:paraId="3AB344B5" w14:textId="2E699834" w:rsidR="00BE564D" w:rsidRPr="00D537FC" w:rsidRDefault="00BE564D" w:rsidP="00BE564D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Howard Jean-Denis (Committee), 2016</w:t>
      </w:r>
    </w:p>
    <w:p w14:paraId="21E365DD" w14:textId="3AB86D82" w:rsidR="0046701F" w:rsidRPr="00647ABF" w:rsidRDefault="0046701F" w:rsidP="0046701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Redona Methasani (Editor), 2015</w:t>
      </w:r>
    </w:p>
    <w:p w14:paraId="2BC7921F" w14:textId="3DC830D0" w:rsidR="0046701F" w:rsidRPr="00647ABF" w:rsidRDefault="0046701F" w:rsidP="0046701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Semin Park (Editor), 2015</w:t>
      </w:r>
    </w:p>
    <w:p w14:paraId="5F797B4E" w14:textId="77777777" w:rsidR="00647ABF" w:rsidRPr="00647ABF" w:rsidRDefault="00647ABF" w:rsidP="00647AB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Xian Cao (Editor), 2014</w:t>
      </w:r>
    </w:p>
    <w:p w14:paraId="5F797B4F" w14:textId="77777777" w:rsidR="00647ABF" w:rsidRPr="00647ABF" w:rsidRDefault="00647ABF" w:rsidP="00647AB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Mikhail Wolfson (Editor), 2014</w:t>
      </w:r>
    </w:p>
    <w:p w14:paraId="5F797B50" w14:textId="5BDFC777" w:rsidR="00647ABF" w:rsidRDefault="00647ABF" w:rsidP="0034414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Dale </w:t>
      </w:r>
      <w:r w:rsidR="00BE564D">
        <w:rPr>
          <w:rFonts w:ascii="Times New Roman" w:hAnsi="Times New Roman"/>
          <w:szCs w:val="22"/>
        </w:rPr>
        <w:t>Watson</w:t>
      </w:r>
      <w:r>
        <w:rPr>
          <w:rFonts w:ascii="Times New Roman" w:hAnsi="Times New Roman"/>
          <w:szCs w:val="22"/>
        </w:rPr>
        <w:t xml:space="preserve"> (Reader), 2013</w:t>
      </w:r>
    </w:p>
    <w:p w14:paraId="5F797B51" w14:textId="77777777" w:rsidR="00526994" w:rsidRPr="00D537FC" w:rsidRDefault="00526994" w:rsidP="0034414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Nicole Jones</w:t>
      </w:r>
      <w:r w:rsidR="00647ABF">
        <w:rPr>
          <w:rFonts w:ascii="Times New Roman" w:hAnsi="Times New Roman"/>
          <w:szCs w:val="22"/>
        </w:rPr>
        <w:t xml:space="preserve"> (Committee member)</w:t>
      </w:r>
      <w:r>
        <w:rPr>
          <w:rFonts w:ascii="Times New Roman" w:hAnsi="Times New Roman"/>
          <w:szCs w:val="22"/>
        </w:rPr>
        <w:t>, 2012</w:t>
      </w:r>
    </w:p>
    <w:p w14:paraId="5F797B52" w14:textId="77777777" w:rsidR="00526994" w:rsidRDefault="00526994" w:rsidP="0034414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Rebecca Ranucci (C</w:t>
      </w:r>
      <w:r w:rsidR="00647ABF">
        <w:rPr>
          <w:rFonts w:ascii="Times New Roman" w:hAnsi="Times New Roman"/>
          <w:szCs w:val="22"/>
        </w:rPr>
        <w:t>ommittee c</w:t>
      </w:r>
      <w:r w:rsidRPr="00D537FC">
        <w:rPr>
          <w:rFonts w:ascii="Times New Roman" w:hAnsi="Times New Roman"/>
          <w:szCs w:val="22"/>
        </w:rPr>
        <w:t>hair)</w:t>
      </w:r>
      <w:r>
        <w:rPr>
          <w:rFonts w:ascii="Times New Roman" w:hAnsi="Times New Roman"/>
          <w:szCs w:val="22"/>
        </w:rPr>
        <w:t>, 2011</w:t>
      </w:r>
    </w:p>
    <w:p w14:paraId="5F797B53" w14:textId="77777777" w:rsidR="00647ABF" w:rsidRPr="00647ABF" w:rsidRDefault="00647ABF" w:rsidP="00647AB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Lauren D’Innocenzo (Reader), 2010</w:t>
      </w:r>
    </w:p>
    <w:p w14:paraId="5F797B54" w14:textId="77777777" w:rsidR="00526994" w:rsidRDefault="00526994" w:rsidP="0034414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Jennifer Ma (C</w:t>
      </w:r>
      <w:r w:rsidR="00647ABF">
        <w:rPr>
          <w:rFonts w:ascii="Times New Roman" w:hAnsi="Times New Roman"/>
          <w:szCs w:val="22"/>
        </w:rPr>
        <w:t>ommittee c</w:t>
      </w:r>
      <w:r w:rsidRPr="00D537FC">
        <w:rPr>
          <w:rFonts w:ascii="Times New Roman" w:hAnsi="Times New Roman"/>
          <w:szCs w:val="22"/>
        </w:rPr>
        <w:t>hair)</w:t>
      </w:r>
      <w:r>
        <w:rPr>
          <w:rFonts w:ascii="Times New Roman" w:hAnsi="Times New Roman"/>
          <w:szCs w:val="22"/>
        </w:rPr>
        <w:t>, 2009</w:t>
      </w:r>
    </w:p>
    <w:p w14:paraId="5F797B55" w14:textId="77777777" w:rsidR="00E97F27" w:rsidRDefault="00543741" w:rsidP="0034414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Nesij Huvaj</w:t>
      </w:r>
      <w:r w:rsidR="00647ABF">
        <w:rPr>
          <w:rFonts w:ascii="Times New Roman" w:hAnsi="Times New Roman"/>
          <w:szCs w:val="22"/>
        </w:rPr>
        <w:t xml:space="preserve"> (Committee member)</w:t>
      </w:r>
      <w:r w:rsidR="00E97F27">
        <w:rPr>
          <w:rFonts w:ascii="Times New Roman" w:hAnsi="Times New Roman"/>
          <w:szCs w:val="22"/>
        </w:rPr>
        <w:t>, 2008</w:t>
      </w:r>
    </w:p>
    <w:p w14:paraId="5F797B56" w14:textId="77777777" w:rsidR="00647ABF" w:rsidRPr="00647ABF" w:rsidRDefault="00647ABF" w:rsidP="00647ABF">
      <w:pPr>
        <w:pStyle w:val="Objective"/>
        <w:spacing w:before="0" w:after="0" w:line="276" w:lineRule="auto"/>
        <w:ind w:left="1440"/>
        <w:rPr>
          <w:rFonts w:ascii="Times New Roman" w:hAnsi="Times New Roman"/>
          <w:szCs w:val="22"/>
        </w:rPr>
      </w:pPr>
      <w:r w:rsidRPr="00647ABF">
        <w:rPr>
          <w:rFonts w:ascii="Times New Roman" w:hAnsi="Times New Roman"/>
          <w:szCs w:val="22"/>
        </w:rPr>
        <w:t>Michael Kukenberger</w:t>
      </w:r>
      <w:r>
        <w:rPr>
          <w:rFonts w:ascii="Times New Roman" w:hAnsi="Times New Roman"/>
          <w:szCs w:val="22"/>
        </w:rPr>
        <w:t xml:space="preserve"> (Reader), 2007</w:t>
      </w:r>
    </w:p>
    <w:p w14:paraId="5F797B57" w14:textId="77777777" w:rsidR="00526994" w:rsidRDefault="00526994" w:rsidP="00647ABF">
      <w:pPr>
        <w:pStyle w:val="Objective"/>
        <w:spacing w:before="0" w:after="0" w:line="276" w:lineRule="auto"/>
        <w:ind w:left="0" w:firstLine="0"/>
        <w:rPr>
          <w:rFonts w:ascii="Times New Roman" w:hAnsi="Times New Roman"/>
          <w:szCs w:val="22"/>
        </w:rPr>
        <w:sectPr w:rsidR="00526994" w:rsidSect="00526994">
          <w:type w:val="continuous"/>
          <w:pgSz w:w="12240" w:h="15840"/>
          <w:pgMar w:top="1196" w:right="1460" w:bottom="1196" w:left="1430" w:header="720" w:footer="720" w:gutter="0"/>
          <w:cols w:num="2" w:space="150"/>
          <w:docGrid w:linePitch="299"/>
        </w:sectPr>
      </w:pPr>
    </w:p>
    <w:p w14:paraId="5F797B58" w14:textId="77777777" w:rsidR="00841784" w:rsidRPr="00D537FC" w:rsidRDefault="00841784" w:rsidP="00526994">
      <w:pPr>
        <w:pStyle w:val="Objective"/>
        <w:spacing w:before="0" w:after="0" w:line="276" w:lineRule="auto"/>
        <w:rPr>
          <w:rFonts w:ascii="Times New Roman" w:hAnsi="Times New Roman"/>
          <w:szCs w:val="22"/>
        </w:rPr>
      </w:pPr>
    </w:p>
    <w:p w14:paraId="5F797B59" w14:textId="77777777" w:rsidR="00841784" w:rsidRPr="00D537FC" w:rsidRDefault="00841784" w:rsidP="00E97F27">
      <w:pPr>
        <w:pStyle w:val="BodyText"/>
        <w:spacing w:after="120" w:line="276" w:lineRule="auto"/>
        <w:rPr>
          <w:rFonts w:ascii="Times New Roman" w:hAnsi="Times New Roman"/>
          <w:i/>
          <w:szCs w:val="22"/>
          <w:u w:val="single"/>
        </w:rPr>
      </w:pPr>
      <w:r w:rsidRPr="00D537FC">
        <w:rPr>
          <w:rFonts w:ascii="Times New Roman" w:hAnsi="Times New Roman"/>
          <w:i/>
          <w:szCs w:val="22"/>
          <w:u w:val="single"/>
        </w:rPr>
        <w:t>Executive education</w:t>
      </w:r>
      <w:r w:rsidR="00F32320" w:rsidRPr="00D537FC">
        <w:rPr>
          <w:rFonts w:ascii="Times New Roman" w:hAnsi="Times New Roman"/>
          <w:i/>
          <w:szCs w:val="22"/>
          <w:u w:val="single"/>
        </w:rPr>
        <w:t xml:space="preserve"> – University of Connecticut</w:t>
      </w:r>
    </w:p>
    <w:p w14:paraId="5924D77E" w14:textId="108991A1" w:rsidR="00BE564D" w:rsidRDefault="00BE564D" w:rsidP="00BE564D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EMBA 5901 </w:t>
      </w:r>
      <w:r>
        <w:rPr>
          <w:rFonts w:ascii="Times New Roman" w:hAnsi="Times New Roman"/>
          <w:b/>
          <w:szCs w:val="22"/>
        </w:rPr>
        <w:t>Executive Project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D76840">
        <w:rPr>
          <w:rFonts w:ascii="Times New Roman" w:hAnsi="Times New Roman"/>
          <w:szCs w:val="22"/>
        </w:rPr>
        <w:tab/>
      </w:r>
      <w:r w:rsidR="00D76840">
        <w:rPr>
          <w:rFonts w:ascii="Times New Roman" w:hAnsi="Times New Roman"/>
          <w:szCs w:val="22"/>
        </w:rPr>
        <w:tab/>
      </w:r>
      <w:r w:rsidR="00D76840">
        <w:rPr>
          <w:rFonts w:ascii="Times New Roman" w:hAnsi="Times New Roman"/>
          <w:szCs w:val="22"/>
        </w:rPr>
        <w:tab/>
      </w:r>
      <w:r w:rsidR="00D76840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>Fall 2016</w:t>
      </w:r>
      <w:r w:rsidR="00D76840">
        <w:rPr>
          <w:rFonts w:ascii="Times New Roman" w:hAnsi="Times New Roman"/>
          <w:szCs w:val="22"/>
        </w:rPr>
        <w:t xml:space="preserve"> – Spring 2017</w:t>
      </w:r>
    </w:p>
    <w:p w14:paraId="5F797B5A" w14:textId="35A4AD55" w:rsidR="00A6491C" w:rsidRDefault="00A6491C" w:rsidP="0034414F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EMBA 5301 </w:t>
      </w:r>
      <w:r w:rsidRPr="00A6491C">
        <w:rPr>
          <w:rFonts w:ascii="Times New Roman" w:hAnsi="Times New Roman"/>
          <w:b/>
          <w:szCs w:val="22"/>
        </w:rPr>
        <w:t>Using Statistics for Business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Spring 2014</w:t>
      </w:r>
      <w:r w:rsidR="00CC3CE3">
        <w:rPr>
          <w:rFonts w:ascii="Times New Roman" w:hAnsi="Times New Roman"/>
          <w:szCs w:val="22"/>
        </w:rPr>
        <w:t>-16</w:t>
      </w:r>
    </w:p>
    <w:p w14:paraId="5F797B5B" w14:textId="37AC9FDD" w:rsidR="00776C79" w:rsidRDefault="00776C79" w:rsidP="0034414F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ab/>
        <w:t xml:space="preserve">EMBA 5602 </w:t>
      </w:r>
      <w:r w:rsidRPr="00776C79">
        <w:rPr>
          <w:rFonts w:ascii="Times New Roman" w:hAnsi="Times New Roman"/>
          <w:b/>
          <w:szCs w:val="22"/>
        </w:rPr>
        <w:t xml:space="preserve">Modeling Quantitative </w:t>
      </w:r>
      <w:r w:rsidR="009928BD">
        <w:rPr>
          <w:rFonts w:ascii="Times New Roman" w:hAnsi="Times New Roman"/>
          <w:b/>
          <w:szCs w:val="22"/>
        </w:rPr>
        <w:t xml:space="preserve">and Qualitative </w:t>
      </w:r>
      <w:r w:rsidRPr="00776C79">
        <w:rPr>
          <w:rFonts w:ascii="Times New Roman" w:hAnsi="Times New Roman"/>
          <w:b/>
          <w:szCs w:val="22"/>
        </w:rPr>
        <w:t>Uncertainty</w:t>
      </w:r>
      <w:r w:rsidRPr="00776C79">
        <w:rPr>
          <w:rFonts w:ascii="Times New Roman" w:hAnsi="Times New Roman"/>
          <w:b/>
          <w:szCs w:val="22"/>
        </w:rPr>
        <w:tab/>
      </w:r>
      <w:r w:rsidR="00647ABF">
        <w:rPr>
          <w:rFonts w:ascii="Times New Roman" w:hAnsi="Times New Roman"/>
          <w:szCs w:val="22"/>
        </w:rPr>
        <w:t xml:space="preserve">           </w:t>
      </w:r>
      <w:r>
        <w:rPr>
          <w:rFonts w:ascii="Times New Roman" w:hAnsi="Times New Roman"/>
          <w:szCs w:val="22"/>
        </w:rPr>
        <w:t>Summer 2014</w:t>
      </w:r>
      <w:r w:rsidR="00CC3CE3">
        <w:rPr>
          <w:rFonts w:ascii="Times New Roman" w:hAnsi="Times New Roman"/>
          <w:szCs w:val="22"/>
        </w:rPr>
        <w:t>-16</w:t>
      </w:r>
    </w:p>
    <w:p w14:paraId="5F797B5C" w14:textId="593FFFF6" w:rsidR="00A6491C" w:rsidRPr="00D537FC" w:rsidRDefault="00A6491C" w:rsidP="00A6491C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Northeast Utilities Finance Academy, </w:t>
      </w:r>
      <w:r w:rsidRPr="00E97F27">
        <w:rPr>
          <w:rFonts w:ascii="Times New Roman" w:hAnsi="Times New Roman"/>
          <w:b/>
          <w:szCs w:val="22"/>
        </w:rPr>
        <w:t>Case Studies</w:t>
      </w:r>
      <w:r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 xml:space="preserve">         </w:t>
      </w:r>
      <w:r w:rsidR="00EE3AD3"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szCs w:val="22"/>
        </w:rPr>
        <w:t>Spring 2009-12</w:t>
      </w:r>
      <w:r>
        <w:rPr>
          <w:rFonts w:ascii="Times New Roman" w:hAnsi="Times New Roman"/>
          <w:szCs w:val="22"/>
        </w:rPr>
        <w:t>, Fall 2013</w:t>
      </w:r>
    </w:p>
    <w:p w14:paraId="5F797B5D" w14:textId="77777777" w:rsidR="00841784" w:rsidRPr="00D537FC" w:rsidRDefault="00841784" w:rsidP="0034414F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MGMT 5894 </w:t>
      </w:r>
      <w:r w:rsidRPr="00D537FC">
        <w:rPr>
          <w:rFonts w:ascii="Times New Roman" w:hAnsi="Times New Roman"/>
          <w:b/>
          <w:szCs w:val="22"/>
        </w:rPr>
        <w:t>Graduate Business Studies in Strategic Management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E97F27">
        <w:rPr>
          <w:rFonts w:ascii="Times New Roman" w:hAnsi="Times New Roman"/>
          <w:szCs w:val="22"/>
        </w:rPr>
        <w:t xml:space="preserve">   </w:t>
      </w:r>
      <w:r w:rsidRPr="00D537FC">
        <w:rPr>
          <w:rFonts w:ascii="Times New Roman" w:hAnsi="Times New Roman"/>
          <w:szCs w:val="22"/>
        </w:rPr>
        <w:t>Summer 2009</w:t>
      </w:r>
    </w:p>
    <w:p w14:paraId="5F797B5E" w14:textId="77777777" w:rsidR="008B7269" w:rsidRPr="00D537FC" w:rsidRDefault="008B7269" w:rsidP="0034414F">
      <w:pPr>
        <w:pStyle w:val="BodyText"/>
        <w:spacing w:after="0" w:line="276" w:lineRule="auto"/>
        <w:rPr>
          <w:rFonts w:ascii="Times New Roman" w:hAnsi="Times New Roman"/>
          <w:i/>
          <w:szCs w:val="22"/>
          <w:u w:val="single"/>
        </w:rPr>
      </w:pPr>
    </w:p>
    <w:p w14:paraId="5F797B5F" w14:textId="77777777" w:rsidR="008B7269" w:rsidRPr="00D537FC" w:rsidRDefault="00F32320" w:rsidP="00BB602D">
      <w:pPr>
        <w:pStyle w:val="BodyText"/>
        <w:keepNext/>
        <w:spacing w:after="120" w:line="276" w:lineRule="auto"/>
        <w:rPr>
          <w:rFonts w:ascii="Times New Roman" w:hAnsi="Times New Roman"/>
          <w:i/>
          <w:szCs w:val="22"/>
          <w:u w:val="single"/>
        </w:rPr>
      </w:pPr>
      <w:r w:rsidRPr="00D537FC">
        <w:rPr>
          <w:rFonts w:ascii="Times New Roman" w:hAnsi="Times New Roman"/>
          <w:i/>
          <w:szCs w:val="22"/>
          <w:u w:val="single"/>
        </w:rPr>
        <w:t>Masters’</w:t>
      </w:r>
      <w:r w:rsidR="008B7269" w:rsidRPr="00D537FC">
        <w:rPr>
          <w:rFonts w:ascii="Times New Roman" w:hAnsi="Times New Roman"/>
          <w:i/>
          <w:szCs w:val="22"/>
          <w:u w:val="single"/>
        </w:rPr>
        <w:t xml:space="preserve"> education</w:t>
      </w:r>
      <w:r w:rsidRPr="00D537FC">
        <w:rPr>
          <w:rFonts w:ascii="Times New Roman" w:hAnsi="Times New Roman"/>
          <w:i/>
          <w:szCs w:val="22"/>
          <w:u w:val="single"/>
        </w:rPr>
        <w:t xml:space="preserve"> – University of Connecticut</w:t>
      </w:r>
    </w:p>
    <w:p w14:paraId="2AA26517" w14:textId="7182594D" w:rsidR="00BE564D" w:rsidRPr="00BB602D" w:rsidRDefault="00BE564D" w:rsidP="00BE564D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>MGMT 5</w:t>
      </w:r>
      <w:r>
        <w:rPr>
          <w:rFonts w:ascii="Times New Roman" w:hAnsi="Times New Roman"/>
          <w:szCs w:val="22"/>
        </w:rPr>
        <w:t>805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b/>
          <w:szCs w:val="22"/>
        </w:rPr>
        <w:t>Human Resources Capstone Project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Summer 2016</w:t>
      </w:r>
    </w:p>
    <w:p w14:paraId="330CF507" w14:textId="77777777" w:rsidR="00BE564D" w:rsidRDefault="00BE564D" w:rsidP="00BE564D">
      <w:pPr>
        <w:pStyle w:val="BodyText"/>
        <w:spacing w:after="0" w:line="276" w:lineRule="auto"/>
        <w:rPr>
          <w:rFonts w:ascii="Times New Roman" w:hAnsi="Times New Roman"/>
          <w:szCs w:val="22"/>
        </w:rPr>
      </w:pPr>
    </w:p>
    <w:p w14:paraId="02415FDB" w14:textId="682E0AAA" w:rsidR="00BB602D" w:rsidRPr="00BB602D" w:rsidRDefault="00BB602D" w:rsidP="00BB602D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>MGMT 5</w:t>
      </w:r>
      <w:r>
        <w:rPr>
          <w:rFonts w:ascii="Times New Roman" w:hAnsi="Times New Roman"/>
          <w:szCs w:val="22"/>
        </w:rPr>
        <w:t>184</w:t>
      </w:r>
      <w:r w:rsidRPr="00D537FC"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b/>
          <w:szCs w:val="22"/>
        </w:rPr>
        <w:t>S</w:t>
      </w:r>
      <w:r>
        <w:rPr>
          <w:rFonts w:ascii="Times New Roman" w:hAnsi="Times New Roman"/>
          <w:b/>
          <w:szCs w:val="22"/>
        </w:rPr>
        <w:t>trategic Fit and Coordination</w:t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</w:r>
      <w:r>
        <w:rPr>
          <w:rFonts w:ascii="Times New Roman" w:hAnsi="Times New Roman"/>
          <w:szCs w:val="22"/>
        </w:rPr>
        <w:tab/>
        <w:t xml:space="preserve">      Spring 2016</w:t>
      </w:r>
    </w:p>
    <w:p w14:paraId="09F75BE7" w14:textId="77777777" w:rsidR="00BB602D" w:rsidRDefault="00BB602D" w:rsidP="0034414F">
      <w:pPr>
        <w:pStyle w:val="BodyText"/>
        <w:spacing w:after="0" w:line="276" w:lineRule="auto"/>
        <w:rPr>
          <w:rFonts w:ascii="Times New Roman" w:hAnsi="Times New Roman"/>
          <w:szCs w:val="22"/>
        </w:rPr>
      </w:pPr>
    </w:p>
    <w:p w14:paraId="5F797B60" w14:textId="77777777" w:rsidR="008B7269" w:rsidRPr="00D537FC" w:rsidRDefault="008B7269" w:rsidP="0034414F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MGMT 5800 </w:t>
      </w:r>
      <w:r w:rsidRPr="00D537FC">
        <w:rPr>
          <w:rFonts w:ascii="Times New Roman" w:hAnsi="Times New Roman"/>
          <w:b/>
          <w:szCs w:val="22"/>
        </w:rPr>
        <w:t>Strategy, Policy, and Planning</w:t>
      </w:r>
    </w:p>
    <w:p w14:paraId="5F797B61" w14:textId="77777777" w:rsidR="00F32320" w:rsidRPr="00D537FC" w:rsidRDefault="00F32320" w:rsidP="0034414F">
      <w:pPr>
        <w:pStyle w:val="BodyText"/>
        <w:numPr>
          <w:ilvl w:val="0"/>
          <w:numId w:val="24"/>
        </w:numPr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Full time MBAs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E97F27">
        <w:rPr>
          <w:rFonts w:ascii="Times New Roman" w:hAnsi="Times New Roman"/>
          <w:szCs w:val="22"/>
        </w:rPr>
        <w:tab/>
        <w:t xml:space="preserve"> </w:t>
      </w:r>
      <w:r w:rsidR="00A6491C">
        <w:rPr>
          <w:rFonts w:ascii="Times New Roman" w:hAnsi="Times New Roman"/>
          <w:szCs w:val="22"/>
        </w:rPr>
        <w:t>Spring 2008-1</w:t>
      </w:r>
      <w:r w:rsidR="00647ABF">
        <w:rPr>
          <w:rFonts w:ascii="Times New Roman" w:hAnsi="Times New Roman"/>
          <w:szCs w:val="22"/>
        </w:rPr>
        <w:t>5</w:t>
      </w:r>
    </w:p>
    <w:p w14:paraId="5F797B62" w14:textId="77777777" w:rsidR="00F32320" w:rsidRDefault="00F32320" w:rsidP="0034414F">
      <w:pPr>
        <w:pStyle w:val="BodyText"/>
        <w:numPr>
          <w:ilvl w:val="0"/>
          <w:numId w:val="24"/>
        </w:numPr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Part time MBAs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E97F27">
        <w:rPr>
          <w:rFonts w:ascii="Times New Roman" w:hAnsi="Times New Roman"/>
          <w:szCs w:val="22"/>
        </w:rPr>
        <w:tab/>
        <w:t xml:space="preserve">   </w:t>
      </w:r>
      <w:r w:rsidRPr="00D537FC">
        <w:rPr>
          <w:rFonts w:ascii="Times New Roman" w:hAnsi="Times New Roman"/>
          <w:szCs w:val="22"/>
        </w:rPr>
        <w:t>Summer 2012</w:t>
      </w:r>
    </w:p>
    <w:p w14:paraId="5F797B63" w14:textId="77777777" w:rsidR="008B7269" w:rsidRPr="00D537FC" w:rsidRDefault="008B7269" w:rsidP="00951403">
      <w:pPr>
        <w:pStyle w:val="BodyText"/>
        <w:spacing w:before="120" w:after="0" w:line="276" w:lineRule="auto"/>
        <w:rPr>
          <w:rFonts w:ascii="Times New Roman" w:hAnsi="Times New Roman"/>
          <w:i/>
          <w:szCs w:val="22"/>
        </w:rPr>
      </w:pPr>
      <w:r w:rsidRPr="00D537FC">
        <w:rPr>
          <w:rFonts w:ascii="Times New Roman" w:hAnsi="Times New Roman"/>
          <w:i/>
          <w:szCs w:val="22"/>
        </w:rPr>
        <w:tab/>
        <w:t>Average student evaluation: 9.</w:t>
      </w:r>
      <w:r w:rsidR="00A05890" w:rsidRPr="00D537FC">
        <w:rPr>
          <w:rFonts w:ascii="Times New Roman" w:hAnsi="Times New Roman"/>
          <w:i/>
          <w:szCs w:val="22"/>
        </w:rPr>
        <w:t>2</w:t>
      </w:r>
      <w:r w:rsidRPr="00D537FC">
        <w:rPr>
          <w:rFonts w:ascii="Times New Roman" w:hAnsi="Times New Roman"/>
          <w:i/>
          <w:szCs w:val="22"/>
        </w:rPr>
        <w:t xml:space="preserve"> / 10</w:t>
      </w:r>
    </w:p>
    <w:p w14:paraId="5F797B64" w14:textId="77777777" w:rsidR="008B7269" w:rsidRPr="00D537FC" w:rsidRDefault="008B7269" w:rsidP="0034414F">
      <w:pPr>
        <w:pStyle w:val="Objective"/>
        <w:spacing w:before="0" w:after="0" w:line="276" w:lineRule="auto"/>
        <w:rPr>
          <w:rFonts w:ascii="Times New Roman" w:hAnsi="Times New Roman"/>
          <w:szCs w:val="22"/>
        </w:rPr>
      </w:pPr>
    </w:p>
    <w:p w14:paraId="5F797B65" w14:textId="77777777" w:rsidR="00F32320" w:rsidRPr="00D537FC" w:rsidRDefault="00F32320" w:rsidP="00E97F27">
      <w:pPr>
        <w:pStyle w:val="BodyText"/>
        <w:keepNext/>
        <w:spacing w:after="120" w:line="276" w:lineRule="auto"/>
        <w:rPr>
          <w:rFonts w:ascii="Times New Roman" w:hAnsi="Times New Roman"/>
          <w:i/>
          <w:szCs w:val="22"/>
          <w:u w:val="single"/>
        </w:rPr>
      </w:pPr>
      <w:r w:rsidRPr="00D537FC">
        <w:rPr>
          <w:rFonts w:ascii="Times New Roman" w:hAnsi="Times New Roman"/>
          <w:i/>
          <w:szCs w:val="22"/>
          <w:u w:val="single"/>
        </w:rPr>
        <w:t>Undergraduate education – University of Connecticut</w:t>
      </w:r>
    </w:p>
    <w:p w14:paraId="5F797B66" w14:textId="77777777" w:rsidR="00F32320" w:rsidRPr="00D537FC" w:rsidRDefault="00F32320" w:rsidP="0034414F">
      <w:pPr>
        <w:pStyle w:val="BodyText"/>
        <w:keepNext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MGMT 3234 </w:t>
      </w:r>
      <w:r w:rsidRPr="00D537FC">
        <w:rPr>
          <w:rFonts w:ascii="Times New Roman" w:hAnsi="Times New Roman"/>
          <w:b/>
          <w:szCs w:val="22"/>
        </w:rPr>
        <w:t>Opportunity Generation, Assessment, and Planning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E97F27">
        <w:rPr>
          <w:rFonts w:ascii="Times New Roman" w:hAnsi="Times New Roman"/>
          <w:szCs w:val="22"/>
        </w:rPr>
        <w:t xml:space="preserve">          </w:t>
      </w:r>
      <w:r w:rsidRPr="00D537FC">
        <w:rPr>
          <w:rFonts w:ascii="Times New Roman" w:hAnsi="Times New Roman"/>
          <w:szCs w:val="22"/>
        </w:rPr>
        <w:t>Fall 2012</w:t>
      </w:r>
    </w:p>
    <w:p w14:paraId="5F797B67" w14:textId="77777777" w:rsidR="00F32320" w:rsidRPr="00D537FC" w:rsidRDefault="00F32320" w:rsidP="0034414F">
      <w:pPr>
        <w:pStyle w:val="BodyText"/>
        <w:keepNext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BADM 3741 </w:t>
      </w:r>
      <w:r w:rsidRPr="00D537FC">
        <w:rPr>
          <w:rFonts w:ascii="Times New Roman" w:hAnsi="Times New Roman"/>
          <w:b/>
          <w:szCs w:val="22"/>
        </w:rPr>
        <w:t>Risks and Rewards of Entrepreneurship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293DD0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E97F27">
        <w:rPr>
          <w:rFonts w:ascii="Times New Roman" w:hAnsi="Times New Roman"/>
          <w:szCs w:val="22"/>
        </w:rPr>
        <w:t xml:space="preserve">          </w:t>
      </w:r>
      <w:r w:rsidRPr="00D537FC">
        <w:rPr>
          <w:rFonts w:ascii="Times New Roman" w:hAnsi="Times New Roman"/>
          <w:szCs w:val="22"/>
        </w:rPr>
        <w:t>Fall 2012</w:t>
      </w:r>
    </w:p>
    <w:p w14:paraId="5F797B68" w14:textId="77777777" w:rsidR="00F32320" w:rsidRDefault="00F32320" w:rsidP="0034414F">
      <w:pPr>
        <w:pStyle w:val="BodyText"/>
        <w:keepNext/>
        <w:spacing w:after="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MGMT 4900 </w:t>
      </w:r>
      <w:r w:rsidRPr="00D537FC">
        <w:rPr>
          <w:rFonts w:ascii="Times New Roman" w:hAnsi="Times New Roman"/>
          <w:b/>
          <w:szCs w:val="22"/>
        </w:rPr>
        <w:t>Strategy, Policy, and Planning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647ABF">
        <w:rPr>
          <w:rFonts w:ascii="Times New Roman" w:hAnsi="Times New Roman"/>
          <w:szCs w:val="22"/>
        </w:rPr>
        <w:t xml:space="preserve">        </w:t>
      </w:r>
      <w:r w:rsidRPr="00D537FC">
        <w:rPr>
          <w:rFonts w:ascii="Times New Roman" w:hAnsi="Times New Roman"/>
          <w:szCs w:val="22"/>
        </w:rPr>
        <w:t>Fall 2007-11</w:t>
      </w:r>
      <w:r w:rsidR="00647ABF">
        <w:rPr>
          <w:rFonts w:ascii="Times New Roman" w:hAnsi="Times New Roman"/>
          <w:szCs w:val="22"/>
        </w:rPr>
        <w:t>, 2014</w:t>
      </w:r>
    </w:p>
    <w:p w14:paraId="5F797B69" w14:textId="77777777" w:rsidR="00F32320" w:rsidRPr="00D537FC" w:rsidRDefault="00F32320" w:rsidP="00951403">
      <w:pPr>
        <w:pStyle w:val="BodyText"/>
        <w:spacing w:before="120" w:after="0" w:line="276" w:lineRule="auto"/>
        <w:rPr>
          <w:rFonts w:ascii="Times New Roman" w:hAnsi="Times New Roman"/>
          <w:i/>
          <w:szCs w:val="22"/>
        </w:rPr>
      </w:pPr>
      <w:r w:rsidRPr="00D537FC">
        <w:rPr>
          <w:rFonts w:ascii="Times New Roman" w:hAnsi="Times New Roman"/>
          <w:i/>
          <w:szCs w:val="22"/>
        </w:rPr>
        <w:tab/>
        <w:t>Average student evaluation: 9.2 / 10</w:t>
      </w:r>
    </w:p>
    <w:p w14:paraId="5F797B6A" w14:textId="77777777" w:rsidR="00F32320" w:rsidRPr="00D537FC" w:rsidRDefault="00F32320" w:rsidP="0034414F">
      <w:pPr>
        <w:pStyle w:val="Objective"/>
        <w:spacing w:before="0" w:after="0" w:line="276" w:lineRule="auto"/>
        <w:rPr>
          <w:rFonts w:ascii="Times New Roman" w:hAnsi="Times New Roman"/>
          <w:szCs w:val="22"/>
        </w:rPr>
      </w:pPr>
    </w:p>
    <w:p w14:paraId="5F797B6B" w14:textId="77777777" w:rsidR="00F32320" w:rsidRPr="00D537FC" w:rsidRDefault="00F32320" w:rsidP="00E97F27">
      <w:pPr>
        <w:pStyle w:val="BodyText"/>
        <w:spacing w:after="120" w:line="276" w:lineRule="auto"/>
        <w:rPr>
          <w:rFonts w:ascii="Times New Roman" w:hAnsi="Times New Roman"/>
          <w:i/>
          <w:szCs w:val="22"/>
          <w:u w:val="single"/>
        </w:rPr>
      </w:pPr>
      <w:r w:rsidRPr="00D537FC">
        <w:rPr>
          <w:rFonts w:ascii="Times New Roman" w:hAnsi="Times New Roman"/>
          <w:i/>
          <w:szCs w:val="22"/>
          <w:u w:val="single"/>
        </w:rPr>
        <w:t>Undergraduate education – University of Minnesota</w:t>
      </w:r>
    </w:p>
    <w:p w14:paraId="5F797B6C" w14:textId="77777777" w:rsidR="00F32320" w:rsidRPr="00D537FC" w:rsidRDefault="00F32320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ab/>
        <w:t xml:space="preserve">MGMT 4004 </w:t>
      </w:r>
      <w:r w:rsidRPr="00D537FC">
        <w:rPr>
          <w:rFonts w:ascii="Times New Roman" w:hAnsi="Times New Roman"/>
          <w:b/>
          <w:szCs w:val="22"/>
        </w:rPr>
        <w:t>Strategy Formulation and Implementation</w:t>
      </w:r>
      <w:r w:rsidRPr="00D537FC">
        <w:rPr>
          <w:rFonts w:ascii="Times New Roman" w:hAnsi="Times New Roman"/>
          <w:szCs w:val="22"/>
        </w:rPr>
        <w:tab/>
      </w:r>
      <w:r w:rsidR="00E97F27">
        <w:rPr>
          <w:rFonts w:ascii="Times New Roman" w:hAnsi="Times New Roman"/>
          <w:szCs w:val="22"/>
        </w:rPr>
        <w:t xml:space="preserve">          </w:t>
      </w:r>
      <w:r w:rsidRPr="00D537FC">
        <w:rPr>
          <w:rFonts w:ascii="Times New Roman" w:hAnsi="Times New Roman"/>
          <w:szCs w:val="22"/>
        </w:rPr>
        <w:t>Summer 2003 – Fall 2005</w:t>
      </w:r>
    </w:p>
    <w:p w14:paraId="5F797B6D" w14:textId="77777777" w:rsidR="00F32320" w:rsidRDefault="00F32320" w:rsidP="00951403">
      <w:pPr>
        <w:pStyle w:val="BodyText"/>
        <w:spacing w:after="0" w:line="276" w:lineRule="auto"/>
        <w:rPr>
          <w:rFonts w:ascii="Times New Roman" w:hAnsi="Times New Roman"/>
          <w:i/>
          <w:szCs w:val="22"/>
        </w:rPr>
      </w:pPr>
      <w:r w:rsidRPr="00D537FC">
        <w:rPr>
          <w:rFonts w:ascii="Times New Roman" w:hAnsi="Times New Roman"/>
          <w:i/>
          <w:szCs w:val="22"/>
        </w:rPr>
        <w:tab/>
        <w:t>Average student evaluation: 6.2 / 7</w:t>
      </w:r>
    </w:p>
    <w:p w14:paraId="5F797B6E" w14:textId="77777777" w:rsidR="00AF7AC0" w:rsidRPr="00D537FC" w:rsidRDefault="00AF7AC0" w:rsidP="008D4921">
      <w:pPr>
        <w:pStyle w:val="BodyText"/>
        <w:spacing w:after="0" w:line="276" w:lineRule="auto"/>
        <w:rPr>
          <w:rFonts w:ascii="Times New Roman" w:hAnsi="Times New Roman"/>
          <w:i/>
          <w:szCs w:val="22"/>
        </w:rPr>
      </w:pPr>
    </w:p>
    <w:p w14:paraId="5F797B6F" w14:textId="77777777" w:rsidR="00920DDA" w:rsidRPr="00D537FC" w:rsidRDefault="00920DDA" w:rsidP="00E97F27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Teaching Awards</w:t>
      </w:r>
    </w:p>
    <w:p w14:paraId="5F797B70" w14:textId="77777777" w:rsidR="00951403" w:rsidRDefault="00951403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MBA Teacher of the Year, Management Department, University of Connecticut, 2014</w:t>
      </w:r>
    </w:p>
    <w:p w14:paraId="5F797B71" w14:textId="77777777" w:rsidR="00920DDA" w:rsidRPr="00D537FC" w:rsidRDefault="00920DDA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Recipient of Provost’s Faculty Development Abroad Grant, University of Connecticut, 2011</w:t>
      </w:r>
    </w:p>
    <w:p w14:paraId="5F797B72" w14:textId="77777777" w:rsidR="00B7182E" w:rsidRPr="00D537FC" w:rsidRDefault="00B7182E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Nominated for Educator of the Year, University of Connecticut, 2007-08</w:t>
      </w:r>
    </w:p>
    <w:p w14:paraId="5F797B73" w14:textId="77777777" w:rsidR="00B7182E" w:rsidRPr="00D537FC" w:rsidRDefault="00B7182E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Outstanding PhD Student Teaching Award, University of Minnesota, 2004-05, 2005-06</w:t>
      </w:r>
    </w:p>
    <w:p w14:paraId="5F797B74" w14:textId="77777777" w:rsidR="007B723A" w:rsidRPr="00D537FC" w:rsidRDefault="007B723A" w:rsidP="008D4921">
      <w:pPr>
        <w:pStyle w:val="BodyText"/>
        <w:spacing w:after="0" w:line="276" w:lineRule="auto"/>
        <w:rPr>
          <w:rFonts w:ascii="Times New Roman" w:hAnsi="Times New Roman"/>
          <w:szCs w:val="22"/>
        </w:rPr>
      </w:pPr>
    </w:p>
    <w:p w14:paraId="5F797B75" w14:textId="77777777" w:rsidR="00EA72CC" w:rsidRPr="00D537FC" w:rsidRDefault="00EA72CC" w:rsidP="00E97F27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Service to Students</w:t>
      </w:r>
    </w:p>
    <w:p w14:paraId="1D87ABB5" w14:textId="77777777" w:rsidR="00D14919" w:rsidRPr="00D537FC" w:rsidRDefault="00D14919" w:rsidP="00D14919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Faculty Advisor, </w:t>
      </w:r>
      <w:r>
        <w:rPr>
          <w:rFonts w:ascii="Times New Roman" w:hAnsi="Times New Roman"/>
          <w:szCs w:val="22"/>
        </w:rPr>
        <w:t xml:space="preserve">Graduate </w:t>
      </w:r>
      <w:r w:rsidRPr="00D537FC">
        <w:rPr>
          <w:rFonts w:ascii="Times New Roman" w:hAnsi="Times New Roman"/>
          <w:szCs w:val="22"/>
        </w:rPr>
        <w:t xml:space="preserve">Consulting Club, </w:t>
      </w:r>
      <w:r>
        <w:rPr>
          <w:rFonts w:ascii="Times New Roman" w:hAnsi="Times New Roman"/>
          <w:szCs w:val="22"/>
        </w:rPr>
        <w:t>2015-17</w:t>
      </w:r>
    </w:p>
    <w:p w14:paraId="78D30316" w14:textId="77777777" w:rsidR="00D14919" w:rsidRPr="00D537FC" w:rsidRDefault="00D14919" w:rsidP="00D14919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Faculty Advisor, Undergraduate Consulting Club, 2012</w:t>
      </w:r>
      <w:r>
        <w:rPr>
          <w:rFonts w:ascii="Times New Roman" w:hAnsi="Times New Roman"/>
          <w:szCs w:val="22"/>
        </w:rPr>
        <w:t>-17</w:t>
      </w:r>
    </w:p>
    <w:p w14:paraId="66EB2D35" w14:textId="528581C8" w:rsidR="00D1567F" w:rsidRPr="00ED1653" w:rsidRDefault="00D1567F" w:rsidP="00D14919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ED1653">
        <w:rPr>
          <w:rFonts w:ascii="Times New Roman" w:hAnsi="Times New Roman"/>
          <w:szCs w:val="22"/>
        </w:rPr>
        <w:t xml:space="preserve">Faculty judge, </w:t>
      </w:r>
      <w:r>
        <w:rPr>
          <w:rFonts w:ascii="Times New Roman" w:hAnsi="Times New Roman"/>
          <w:szCs w:val="22"/>
        </w:rPr>
        <w:t xml:space="preserve">Hack UConn: Smart Cities </w:t>
      </w:r>
      <w:r w:rsidRPr="00ED1653">
        <w:rPr>
          <w:rFonts w:ascii="Times New Roman" w:hAnsi="Times New Roman"/>
          <w:szCs w:val="22"/>
        </w:rPr>
        <w:t>competition, University of Connecticut, 201</w:t>
      </w:r>
      <w:r>
        <w:rPr>
          <w:rFonts w:ascii="Times New Roman" w:hAnsi="Times New Roman"/>
          <w:szCs w:val="22"/>
        </w:rPr>
        <w:t>6</w:t>
      </w:r>
    </w:p>
    <w:p w14:paraId="1637A4A3" w14:textId="77777777" w:rsidR="00D1567F" w:rsidRPr="00ED1653" w:rsidRDefault="00D1567F" w:rsidP="00D1567F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ED1653">
        <w:rPr>
          <w:rFonts w:ascii="Times New Roman" w:hAnsi="Times New Roman"/>
          <w:szCs w:val="22"/>
        </w:rPr>
        <w:t xml:space="preserve">Faculty judge, </w:t>
      </w:r>
      <w:r>
        <w:rPr>
          <w:rFonts w:ascii="Times New Roman" w:hAnsi="Times New Roman"/>
          <w:szCs w:val="22"/>
        </w:rPr>
        <w:t xml:space="preserve">preliminary round, </w:t>
      </w:r>
      <w:r w:rsidRPr="00ED1653">
        <w:rPr>
          <w:rFonts w:ascii="Times New Roman" w:hAnsi="Times New Roman"/>
          <w:szCs w:val="22"/>
        </w:rPr>
        <w:t>Innovation Quest competition, University of Connecticut, 2013</w:t>
      </w:r>
      <w:r>
        <w:rPr>
          <w:rFonts w:ascii="Times New Roman" w:hAnsi="Times New Roman"/>
          <w:szCs w:val="22"/>
        </w:rPr>
        <w:t>-16</w:t>
      </w:r>
    </w:p>
    <w:p w14:paraId="1B9066C3" w14:textId="7AB10950" w:rsidR="00D1567F" w:rsidRPr="00ED1653" w:rsidRDefault="00D1567F" w:rsidP="00D1567F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ED1653">
        <w:rPr>
          <w:rFonts w:ascii="Times New Roman" w:hAnsi="Times New Roman"/>
          <w:szCs w:val="22"/>
        </w:rPr>
        <w:t xml:space="preserve">Faculty judge, </w:t>
      </w:r>
      <w:r>
        <w:rPr>
          <w:rFonts w:ascii="Times New Roman" w:hAnsi="Times New Roman"/>
          <w:szCs w:val="22"/>
        </w:rPr>
        <w:t xml:space="preserve">MBA case </w:t>
      </w:r>
      <w:r w:rsidRPr="00ED1653">
        <w:rPr>
          <w:rFonts w:ascii="Times New Roman" w:hAnsi="Times New Roman"/>
          <w:szCs w:val="22"/>
        </w:rPr>
        <w:t>competition, University of Connecticut, 201</w:t>
      </w:r>
      <w:r>
        <w:rPr>
          <w:rFonts w:ascii="Times New Roman" w:hAnsi="Times New Roman"/>
          <w:szCs w:val="22"/>
        </w:rPr>
        <w:t>0-16</w:t>
      </w:r>
    </w:p>
    <w:p w14:paraId="002584A6" w14:textId="2B1D280D" w:rsidR="00CC3CE3" w:rsidRPr="00D537FC" w:rsidRDefault="00F135F0" w:rsidP="00CC3CE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Lecture</w:t>
      </w:r>
      <w:r w:rsidR="00CC3CE3">
        <w:rPr>
          <w:rFonts w:ascii="Times New Roman" w:hAnsi="Times New Roman"/>
          <w:szCs w:val="22"/>
        </w:rPr>
        <w:t xml:space="preserve"> on ‘The nuts and bolts of consulting</w:t>
      </w:r>
      <w:r w:rsidR="00CC3CE3" w:rsidRPr="00D537FC">
        <w:rPr>
          <w:rFonts w:ascii="Times New Roman" w:hAnsi="Times New Roman"/>
          <w:szCs w:val="22"/>
        </w:rPr>
        <w:t>,</w:t>
      </w:r>
      <w:r w:rsidR="00CC3CE3">
        <w:rPr>
          <w:rFonts w:ascii="Times New Roman" w:hAnsi="Times New Roman"/>
          <w:szCs w:val="22"/>
        </w:rPr>
        <w:t>’</w:t>
      </w:r>
      <w:r w:rsidR="00CC3CE3" w:rsidRPr="00D537FC">
        <w:rPr>
          <w:rFonts w:ascii="Times New Roman" w:hAnsi="Times New Roman"/>
          <w:szCs w:val="22"/>
        </w:rPr>
        <w:t xml:space="preserve"> </w:t>
      </w:r>
      <w:r w:rsidR="00CC3CE3">
        <w:rPr>
          <w:rFonts w:ascii="Times New Roman" w:hAnsi="Times New Roman"/>
          <w:szCs w:val="22"/>
        </w:rPr>
        <w:t xml:space="preserve">sponsored by the Graduate </w:t>
      </w:r>
      <w:r w:rsidR="00CC3CE3" w:rsidRPr="00D537FC">
        <w:rPr>
          <w:rFonts w:ascii="Times New Roman" w:hAnsi="Times New Roman"/>
          <w:szCs w:val="22"/>
        </w:rPr>
        <w:t xml:space="preserve">Consulting Club, </w:t>
      </w:r>
      <w:r w:rsidR="00CC3CE3">
        <w:rPr>
          <w:rFonts w:ascii="Times New Roman" w:hAnsi="Times New Roman"/>
          <w:szCs w:val="22"/>
        </w:rPr>
        <w:t>2015</w:t>
      </w:r>
    </w:p>
    <w:p w14:paraId="5F797B76" w14:textId="539660BE" w:rsidR="00EA72CC" w:rsidRPr="00D537FC" w:rsidRDefault="00EA72CC" w:rsidP="00CC3CE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Strategy Case Competition Advisor, MBA competition held at the University of Illinois, 2011-1</w:t>
      </w:r>
      <w:r w:rsidR="00E36F47">
        <w:rPr>
          <w:rFonts w:ascii="Times New Roman" w:hAnsi="Times New Roman"/>
          <w:szCs w:val="22"/>
        </w:rPr>
        <w:t>6</w:t>
      </w:r>
      <w:r w:rsidR="0017508D">
        <w:rPr>
          <w:rFonts w:ascii="Times New Roman" w:hAnsi="Times New Roman"/>
          <w:szCs w:val="22"/>
        </w:rPr>
        <w:t xml:space="preserve"> (Winning team in 2013)</w:t>
      </w:r>
    </w:p>
    <w:p w14:paraId="5F797B79" w14:textId="77777777" w:rsidR="00EA72CC" w:rsidRPr="00D537FC" w:rsidRDefault="00EA72CC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Faculty Advisor, INTD 3999 Student Strategic Advisory Program, 2012</w:t>
      </w:r>
    </w:p>
    <w:p w14:paraId="5F797B7A" w14:textId="77777777" w:rsidR="00EA72CC" w:rsidRPr="00D537FC" w:rsidRDefault="00EA72CC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lastRenderedPageBreak/>
        <w:t xml:space="preserve">Faculty Advisor, SCOPE Project on </w:t>
      </w:r>
      <w:r w:rsidR="00E31644" w:rsidRPr="00D537FC">
        <w:rPr>
          <w:rFonts w:ascii="Times New Roman" w:hAnsi="Times New Roman"/>
          <w:szCs w:val="22"/>
        </w:rPr>
        <w:t>University of Connecticut</w:t>
      </w:r>
      <w:r w:rsidR="00E31644">
        <w:rPr>
          <w:rFonts w:ascii="Times New Roman" w:hAnsi="Times New Roman"/>
          <w:szCs w:val="22"/>
        </w:rPr>
        <w:t xml:space="preserve"> Summer Session</w:t>
      </w:r>
      <w:r w:rsidRPr="00D537FC">
        <w:rPr>
          <w:rFonts w:ascii="Times New Roman" w:hAnsi="Times New Roman"/>
          <w:szCs w:val="22"/>
        </w:rPr>
        <w:t>, 2010-11</w:t>
      </w:r>
    </w:p>
    <w:p w14:paraId="5F797B7B" w14:textId="77777777" w:rsidR="00EA72CC" w:rsidRDefault="00EA72CC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CIBER Case Competition Advisor, MBA competition held at the University of Wisconsin, 2008-10</w:t>
      </w:r>
    </w:p>
    <w:p w14:paraId="5F797B7C" w14:textId="30D18D9E" w:rsidR="0017508D" w:rsidRPr="00D537FC" w:rsidRDefault="0017508D" w:rsidP="0017508D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Independent study supervision</w:t>
      </w:r>
      <w:r w:rsidRPr="00D537FC">
        <w:rPr>
          <w:rFonts w:ascii="Times New Roman" w:hAnsi="Times New Roman"/>
          <w:szCs w:val="22"/>
        </w:rPr>
        <w:t>, 20</w:t>
      </w:r>
      <w:r>
        <w:rPr>
          <w:rFonts w:ascii="Times New Roman" w:hAnsi="Times New Roman"/>
          <w:szCs w:val="22"/>
        </w:rPr>
        <w:t>08</w:t>
      </w:r>
      <w:r w:rsidRPr="00D537FC">
        <w:rPr>
          <w:rFonts w:ascii="Times New Roman" w:hAnsi="Times New Roman"/>
          <w:szCs w:val="22"/>
        </w:rPr>
        <w:t>-1</w:t>
      </w:r>
      <w:r w:rsidR="00E94DD4">
        <w:rPr>
          <w:rFonts w:ascii="Times New Roman" w:hAnsi="Times New Roman"/>
          <w:szCs w:val="22"/>
        </w:rPr>
        <w:t>7</w:t>
      </w:r>
    </w:p>
    <w:p w14:paraId="5F797B7D" w14:textId="77777777" w:rsidR="00EA72CC" w:rsidRPr="00D537FC" w:rsidRDefault="00EA72CC" w:rsidP="008D4921">
      <w:pPr>
        <w:pStyle w:val="BodyText"/>
        <w:spacing w:after="0" w:line="276" w:lineRule="auto"/>
        <w:rPr>
          <w:rFonts w:ascii="Times New Roman" w:hAnsi="Times New Roman"/>
          <w:szCs w:val="22"/>
        </w:rPr>
      </w:pPr>
    </w:p>
    <w:p w14:paraId="5F797B7E" w14:textId="77777777" w:rsidR="00BB1F02" w:rsidRPr="00D537FC" w:rsidRDefault="00BB1F02" w:rsidP="00E97F27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Service to the Profession</w:t>
      </w:r>
    </w:p>
    <w:p w14:paraId="3BB97907" w14:textId="77777777" w:rsidR="00161BF7" w:rsidRPr="00D537FC" w:rsidRDefault="00161BF7" w:rsidP="00161BF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Editorial Review Board, </w:t>
      </w:r>
      <w:r w:rsidRPr="00D537FC">
        <w:rPr>
          <w:rFonts w:ascii="Times New Roman" w:hAnsi="Times New Roman"/>
          <w:i/>
          <w:szCs w:val="22"/>
        </w:rPr>
        <w:t>St</w:t>
      </w:r>
      <w:r>
        <w:rPr>
          <w:rFonts w:ascii="Times New Roman" w:hAnsi="Times New Roman"/>
          <w:i/>
          <w:szCs w:val="22"/>
        </w:rPr>
        <w:t>rategic</w:t>
      </w:r>
      <w:r w:rsidRPr="00D537FC">
        <w:rPr>
          <w:rFonts w:ascii="Times New Roman" w:hAnsi="Times New Roman"/>
          <w:i/>
          <w:szCs w:val="22"/>
        </w:rPr>
        <w:t xml:space="preserve"> Management Journal</w:t>
      </w:r>
      <w:r w:rsidRPr="00D537FC">
        <w:rPr>
          <w:rFonts w:ascii="Times New Roman" w:hAnsi="Times New Roman"/>
          <w:szCs w:val="22"/>
        </w:rPr>
        <w:t>, 201</w:t>
      </w:r>
      <w:r>
        <w:rPr>
          <w:rFonts w:ascii="Times New Roman" w:hAnsi="Times New Roman"/>
          <w:szCs w:val="22"/>
        </w:rPr>
        <w:t>4</w:t>
      </w:r>
      <w:r w:rsidRPr="00D537FC">
        <w:rPr>
          <w:rFonts w:ascii="Times New Roman" w:hAnsi="Times New Roman"/>
          <w:szCs w:val="22"/>
        </w:rPr>
        <w:t>-present</w:t>
      </w:r>
    </w:p>
    <w:p w14:paraId="5564E353" w14:textId="77777777" w:rsidR="00161BF7" w:rsidRPr="00D537FC" w:rsidRDefault="00161BF7" w:rsidP="00161BF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Editorial Review Board, </w:t>
      </w:r>
      <w:r w:rsidRPr="00D537FC">
        <w:rPr>
          <w:rFonts w:ascii="Times New Roman" w:hAnsi="Times New Roman"/>
          <w:i/>
          <w:szCs w:val="22"/>
        </w:rPr>
        <w:t>Organization Science</w:t>
      </w:r>
      <w:r w:rsidRPr="00D537FC">
        <w:rPr>
          <w:rFonts w:ascii="Times New Roman" w:hAnsi="Times New Roman"/>
          <w:szCs w:val="22"/>
        </w:rPr>
        <w:t>, 2013-present</w:t>
      </w:r>
    </w:p>
    <w:p w14:paraId="1A7B5163" w14:textId="3AC2F39D" w:rsidR="00D7210E" w:rsidRPr="00D537FC" w:rsidRDefault="00D7210E" w:rsidP="00D14919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Faculty panelist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 xml:space="preserve">Business Policy and Strategy Doctoral Consortium, </w:t>
      </w:r>
      <w:r w:rsidRPr="00D537FC">
        <w:rPr>
          <w:rFonts w:ascii="Times New Roman" w:hAnsi="Times New Roman"/>
          <w:szCs w:val="22"/>
        </w:rPr>
        <w:t xml:space="preserve">Academy of Management, </w:t>
      </w:r>
      <w:r>
        <w:rPr>
          <w:rFonts w:ascii="Times New Roman" w:hAnsi="Times New Roman"/>
          <w:szCs w:val="22"/>
        </w:rPr>
        <w:t>Anaheim, CA,</w:t>
      </w:r>
      <w:r w:rsidRPr="00D537FC">
        <w:rPr>
          <w:rFonts w:ascii="Times New Roman" w:hAnsi="Times New Roman"/>
          <w:szCs w:val="22"/>
        </w:rPr>
        <w:t xml:space="preserve"> 20</w:t>
      </w:r>
      <w:r>
        <w:rPr>
          <w:rFonts w:ascii="Times New Roman" w:hAnsi="Times New Roman"/>
          <w:szCs w:val="22"/>
        </w:rPr>
        <w:t>16</w:t>
      </w:r>
    </w:p>
    <w:p w14:paraId="7495D1CF" w14:textId="1325B4DD" w:rsidR="00F135F0" w:rsidRDefault="00F135F0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External tenure reviewer, Oklahoma State University, 2016</w:t>
      </w:r>
    </w:p>
    <w:p w14:paraId="19ED2267" w14:textId="564FA129" w:rsidR="005004D1" w:rsidRPr="00D537FC" w:rsidRDefault="005004D1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Academy of Management Journal</w:t>
      </w:r>
      <w:r>
        <w:rPr>
          <w:rFonts w:ascii="Times New Roman" w:hAnsi="Times New Roman"/>
          <w:szCs w:val="22"/>
        </w:rPr>
        <w:t>, 2009-1</w:t>
      </w:r>
      <w:r w:rsidR="00D1567F">
        <w:rPr>
          <w:rFonts w:ascii="Times New Roman" w:hAnsi="Times New Roman"/>
          <w:szCs w:val="22"/>
        </w:rPr>
        <w:t>6</w:t>
      </w:r>
    </w:p>
    <w:p w14:paraId="67FF184B" w14:textId="1A002732" w:rsidR="00C213F1" w:rsidRPr="00D537FC" w:rsidRDefault="00C213F1" w:rsidP="00C213F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>
        <w:rPr>
          <w:rFonts w:ascii="Times New Roman" w:hAnsi="Times New Roman"/>
          <w:i/>
          <w:szCs w:val="22"/>
        </w:rPr>
        <w:t>Journal of Institutional Economics</w:t>
      </w:r>
      <w:r>
        <w:rPr>
          <w:rFonts w:ascii="Times New Roman" w:hAnsi="Times New Roman"/>
          <w:szCs w:val="22"/>
        </w:rPr>
        <w:t>, 2016</w:t>
      </w:r>
    </w:p>
    <w:p w14:paraId="7FB669CA" w14:textId="4C873FD9" w:rsidR="005004D1" w:rsidRPr="00D537FC" w:rsidRDefault="005004D1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>
        <w:rPr>
          <w:rFonts w:ascii="Times New Roman" w:hAnsi="Times New Roman"/>
          <w:i/>
          <w:szCs w:val="22"/>
        </w:rPr>
        <w:t>Swiss National Science Foundation</w:t>
      </w:r>
      <w:r>
        <w:rPr>
          <w:rFonts w:ascii="Times New Roman" w:hAnsi="Times New Roman"/>
          <w:szCs w:val="22"/>
        </w:rPr>
        <w:t>, 2015</w:t>
      </w:r>
    </w:p>
    <w:p w14:paraId="5F797B81" w14:textId="072F5E7F" w:rsidR="00D52009" w:rsidRPr="00D537FC" w:rsidRDefault="00D52009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Administrative Science Quarterly</w:t>
      </w:r>
      <w:r w:rsidRPr="00D537FC">
        <w:rPr>
          <w:rFonts w:ascii="Times New Roman" w:hAnsi="Times New Roman"/>
          <w:szCs w:val="22"/>
        </w:rPr>
        <w:t>, 2010, 2012</w:t>
      </w:r>
      <w:r>
        <w:rPr>
          <w:rFonts w:ascii="Times New Roman" w:hAnsi="Times New Roman"/>
          <w:szCs w:val="22"/>
        </w:rPr>
        <w:t>-14</w:t>
      </w:r>
    </w:p>
    <w:p w14:paraId="5F797B83" w14:textId="77777777" w:rsidR="00BB1F02" w:rsidRPr="00D537FC" w:rsidRDefault="00BB1F02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Journal of Management Studies</w:t>
      </w:r>
      <w:r w:rsidRPr="00D537FC">
        <w:rPr>
          <w:rFonts w:ascii="Times New Roman" w:hAnsi="Times New Roman"/>
          <w:szCs w:val="22"/>
        </w:rPr>
        <w:t>, 2013</w:t>
      </w:r>
      <w:r w:rsidR="0006780F">
        <w:rPr>
          <w:rFonts w:ascii="Times New Roman" w:hAnsi="Times New Roman"/>
          <w:szCs w:val="22"/>
        </w:rPr>
        <w:t>-14</w:t>
      </w:r>
    </w:p>
    <w:p w14:paraId="5F797B84" w14:textId="77777777" w:rsidR="000772B2" w:rsidRPr="00D537FC" w:rsidRDefault="000772B2" w:rsidP="000772B2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St</w:t>
      </w:r>
      <w:r>
        <w:rPr>
          <w:rFonts w:ascii="Times New Roman" w:hAnsi="Times New Roman"/>
          <w:i/>
          <w:szCs w:val="22"/>
        </w:rPr>
        <w:t>rategic</w:t>
      </w:r>
      <w:r w:rsidRPr="00D537FC">
        <w:rPr>
          <w:rFonts w:ascii="Times New Roman" w:hAnsi="Times New Roman"/>
          <w:i/>
          <w:szCs w:val="22"/>
        </w:rPr>
        <w:t xml:space="preserve"> Management Journal</w:t>
      </w:r>
      <w:r w:rsidRPr="00D537FC">
        <w:rPr>
          <w:rFonts w:ascii="Times New Roman" w:hAnsi="Times New Roman"/>
          <w:szCs w:val="22"/>
        </w:rPr>
        <w:t>, 2013</w:t>
      </w:r>
      <w:r>
        <w:rPr>
          <w:rFonts w:ascii="Times New Roman" w:hAnsi="Times New Roman"/>
          <w:szCs w:val="22"/>
        </w:rPr>
        <w:t>-14</w:t>
      </w:r>
    </w:p>
    <w:p w14:paraId="5F797B85" w14:textId="77777777" w:rsidR="00543741" w:rsidRPr="00D537FC" w:rsidRDefault="00543741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Organization Science</w:t>
      </w:r>
      <w:r w:rsidR="00F758A2">
        <w:rPr>
          <w:rFonts w:ascii="Times New Roman" w:hAnsi="Times New Roman"/>
          <w:szCs w:val="22"/>
        </w:rPr>
        <w:t>, 2011-13</w:t>
      </w:r>
    </w:p>
    <w:p w14:paraId="5F797B86" w14:textId="77777777" w:rsidR="000772B2" w:rsidRPr="00D537FC" w:rsidRDefault="000772B2" w:rsidP="000772B2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Management Science</w:t>
      </w:r>
      <w:r>
        <w:rPr>
          <w:rFonts w:ascii="Times New Roman" w:hAnsi="Times New Roman"/>
          <w:szCs w:val="22"/>
        </w:rPr>
        <w:t>, 2010</w:t>
      </w:r>
      <w:r w:rsidRPr="00D537FC">
        <w:rPr>
          <w:rFonts w:ascii="Times New Roman" w:hAnsi="Times New Roman"/>
          <w:szCs w:val="22"/>
        </w:rPr>
        <w:t>-1</w:t>
      </w:r>
      <w:r>
        <w:rPr>
          <w:rFonts w:ascii="Times New Roman" w:hAnsi="Times New Roman"/>
          <w:szCs w:val="22"/>
        </w:rPr>
        <w:t>3</w:t>
      </w:r>
    </w:p>
    <w:p w14:paraId="5F797B87" w14:textId="77777777" w:rsidR="004C4A13" w:rsidRPr="00D537FC" w:rsidRDefault="004C4A13" w:rsidP="004C4A1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Strategic Entrepreneurship Journal</w:t>
      </w:r>
      <w:r w:rsidRPr="00D537FC">
        <w:rPr>
          <w:rFonts w:ascii="Times New Roman" w:hAnsi="Times New Roman"/>
          <w:szCs w:val="22"/>
        </w:rPr>
        <w:t>, 2008-09</w:t>
      </w:r>
      <w:r>
        <w:rPr>
          <w:rFonts w:ascii="Times New Roman" w:hAnsi="Times New Roman"/>
          <w:szCs w:val="22"/>
        </w:rPr>
        <w:t>, 2013</w:t>
      </w:r>
    </w:p>
    <w:p w14:paraId="5F797B88" w14:textId="77777777" w:rsidR="00543741" w:rsidRPr="00D537FC" w:rsidRDefault="00543741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Time &amp; Society</w:t>
      </w:r>
      <w:r w:rsidRPr="00D537FC">
        <w:rPr>
          <w:rFonts w:ascii="Times New Roman" w:hAnsi="Times New Roman"/>
          <w:szCs w:val="22"/>
        </w:rPr>
        <w:t>, 2012</w:t>
      </w:r>
    </w:p>
    <w:p w14:paraId="5F797B89" w14:textId="77777777" w:rsidR="00543741" w:rsidRPr="00D537FC" w:rsidRDefault="00543741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Journal of Business Research</w:t>
      </w:r>
      <w:r w:rsidRPr="00D537FC">
        <w:rPr>
          <w:rFonts w:ascii="Times New Roman" w:hAnsi="Times New Roman"/>
          <w:szCs w:val="22"/>
        </w:rPr>
        <w:t>, 2011-12</w:t>
      </w:r>
    </w:p>
    <w:p w14:paraId="5F797B8A" w14:textId="77777777" w:rsidR="00543741" w:rsidRPr="00D537FC" w:rsidRDefault="00543741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Managerial and Decision Economics</w:t>
      </w:r>
      <w:r w:rsidRPr="00D537FC">
        <w:rPr>
          <w:rFonts w:ascii="Times New Roman" w:hAnsi="Times New Roman"/>
          <w:szCs w:val="22"/>
        </w:rPr>
        <w:t>, 2008</w:t>
      </w:r>
    </w:p>
    <w:p w14:paraId="5F797B8B" w14:textId="77777777" w:rsidR="00543741" w:rsidRPr="00D537FC" w:rsidRDefault="00543741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 w:rsidRPr="00D537FC">
        <w:rPr>
          <w:rFonts w:ascii="Times New Roman" w:hAnsi="Times New Roman"/>
          <w:i/>
          <w:szCs w:val="22"/>
        </w:rPr>
        <w:t>Organization Studies</w:t>
      </w:r>
      <w:r w:rsidRPr="00D537FC">
        <w:rPr>
          <w:rFonts w:ascii="Times New Roman" w:hAnsi="Times New Roman"/>
          <w:szCs w:val="22"/>
        </w:rPr>
        <w:t xml:space="preserve"> 2008</w:t>
      </w:r>
    </w:p>
    <w:p w14:paraId="5F797B8C" w14:textId="12EC731F" w:rsidR="007B723A" w:rsidRPr="00D537FC" w:rsidRDefault="007B723A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Ad hoc reviewer, Academy of Management conference (BPS), 2003-2013</w:t>
      </w:r>
      <w:r w:rsidR="008D4921">
        <w:rPr>
          <w:rFonts w:ascii="Times New Roman" w:hAnsi="Times New Roman"/>
          <w:szCs w:val="22"/>
        </w:rPr>
        <w:t>, 2015</w:t>
      </w:r>
      <w:r w:rsidR="00C213F1">
        <w:rPr>
          <w:rFonts w:ascii="Times New Roman" w:hAnsi="Times New Roman"/>
          <w:szCs w:val="22"/>
        </w:rPr>
        <w:t>-16</w:t>
      </w:r>
    </w:p>
    <w:p w14:paraId="5F797B8D" w14:textId="77777777" w:rsidR="007B723A" w:rsidRPr="00D537FC" w:rsidRDefault="007B723A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Outstanding Reviewer Award, Academy of Management (BPS), 2005-10, 2012</w:t>
      </w:r>
    </w:p>
    <w:p w14:paraId="5F797B8E" w14:textId="3EAE74D7" w:rsidR="004C4A13" w:rsidRPr="00D537FC" w:rsidRDefault="004C4A13" w:rsidP="004C4A1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>
        <w:rPr>
          <w:rFonts w:ascii="Times New Roman" w:hAnsi="Times New Roman"/>
          <w:szCs w:val="22"/>
        </w:rPr>
        <w:t>SMS Best Conference PhD Paper Prize</w:t>
      </w:r>
      <w:r w:rsidRPr="00D537FC">
        <w:rPr>
          <w:rFonts w:ascii="Times New Roman" w:hAnsi="Times New Roman"/>
          <w:szCs w:val="22"/>
        </w:rPr>
        <w:t>, 2013</w:t>
      </w:r>
      <w:r w:rsidR="00792165">
        <w:rPr>
          <w:rFonts w:ascii="Times New Roman" w:hAnsi="Times New Roman"/>
          <w:szCs w:val="22"/>
        </w:rPr>
        <w:t>-1</w:t>
      </w:r>
      <w:r w:rsidR="00C213F1">
        <w:rPr>
          <w:rFonts w:ascii="Times New Roman" w:hAnsi="Times New Roman"/>
          <w:szCs w:val="22"/>
        </w:rPr>
        <w:t>6</w:t>
      </w:r>
    </w:p>
    <w:p w14:paraId="5F797B8F" w14:textId="698490C3" w:rsidR="0017508D" w:rsidRPr="00D537FC" w:rsidRDefault="0017508D" w:rsidP="0017508D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Ad hoc reviewer, Strategic Manageme</w:t>
      </w:r>
      <w:r w:rsidR="00C213F1">
        <w:rPr>
          <w:rFonts w:ascii="Times New Roman" w:hAnsi="Times New Roman"/>
          <w:szCs w:val="22"/>
        </w:rPr>
        <w:t>nt Society conference, 2010-2016</w:t>
      </w:r>
    </w:p>
    <w:p w14:paraId="5F797B90" w14:textId="77777777" w:rsidR="0017508D" w:rsidRPr="00D537FC" w:rsidRDefault="0017508D" w:rsidP="0017508D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Ad hoc reviewer, </w:t>
      </w:r>
      <w:r>
        <w:rPr>
          <w:rFonts w:ascii="Times New Roman" w:hAnsi="Times New Roman"/>
          <w:szCs w:val="22"/>
        </w:rPr>
        <w:t xml:space="preserve">EURAM </w:t>
      </w:r>
      <w:r w:rsidRPr="00D537FC">
        <w:rPr>
          <w:rFonts w:ascii="Times New Roman" w:hAnsi="Times New Roman"/>
          <w:szCs w:val="22"/>
        </w:rPr>
        <w:t>conference, 2013</w:t>
      </w:r>
    </w:p>
    <w:p w14:paraId="5F797B91" w14:textId="77777777" w:rsidR="004C4A13" w:rsidRPr="004C4A13" w:rsidRDefault="004C4A13" w:rsidP="004C4A1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4C4A13">
        <w:rPr>
          <w:rFonts w:ascii="Times New Roman" w:hAnsi="Times New Roman"/>
          <w:szCs w:val="22"/>
        </w:rPr>
        <w:t>Faculty judge, INFORMS Dissertation Proposal competition, 2013</w:t>
      </w:r>
    </w:p>
    <w:p w14:paraId="5F797B92" w14:textId="563E7968" w:rsidR="007B723A" w:rsidRDefault="007B723A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Ad hoc reviewer, INFORMS Dissertation Proposal competition, 2010, 2012</w:t>
      </w:r>
      <w:r w:rsidR="00792165">
        <w:rPr>
          <w:rFonts w:ascii="Times New Roman" w:hAnsi="Times New Roman"/>
          <w:szCs w:val="22"/>
        </w:rPr>
        <w:t>, 2014</w:t>
      </w:r>
      <w:r w:rsidR="0046701F">
        <w:rPr>
          <w:rFonts w:ascii="Times New Roman" w:hAnsi="Times New Roman"/>
          <w:szCs w:val="22"/>
        </w:rPr>
        <w:t>-15</w:t>
      </w:r>
    </w:p>
    <w:p w14:paraId="5F797B93" w14:textId="60BCB2E9" w:rsidR="00227EBF" w:rsidRPr="00D537FC" w:rsidRDefault="00C213F1" w:rsidP="00227EBF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Faculty panelist</w:t>
      </w:r>
      <w:r w:rsidR="00227EBF" w:rsidRPr="00D537FC">
        <w:rPr>
          <w:rFonts w:ascii="Times New Roman" w:hAnsi="Times New Roman"/>
          <w:szCs w:val="22"/>
        </w:rPr>
        <w:t xml:space="preserve">, </w:t>
      </w:r>
      <w:r w:rsidR="00227EBF">
        <w:rPr>
          <w:rFonts w:ascii="Times New Roman" w:hAnsi="Times New Roman"/>
          <w:szCs w:val="22"/>
        </w:rPr>
        <w:t xml:space="preserve">New Doctoral Student Consortium, </w:t>
      </w:r>
      <w:r w:rsidR="00227EBF" w:rsidRPr="00D537FC">
        <w:rPr>
          <w:rFonts w:ascii="Times New Roman" w:hAnsi="Times New Roman"/>
          <w:szCs w:val="22"/>
        </w:rPr>
        <w:t xml:space="preserve">Academy of Management, </w:t>
      </w:r>
      <w:r w:rsidR="00227EBF">
        <w:rPr>
          <w:rFonts w:ascii="Times New Roman" w:hAnsi="Times New Roman"/>
          <w:szCs w:val="22"/>
        </w:rPr>
        <w:t>Orlando, FL,</w:t>
      </w:r>
      <w:r w:rsidR="00227EBF" w:rsidRPr="00D537FC">
        <w:rPr>
          <w:rFonts w:ascii="Times New Roman" w:hAnsi="Times New Roman"/>
          <w:szCs w:val="22"/>
        </w:rPr>
        <w:t xml:space="preserve"> 20</w:t>
      </w:r>
      <w:r w:rsidR="00227EBF">
        <w:rPr>
          <w:rFonts w:ascii="Times New Roman" w:hAnsi="Times New Roman"/>
          <w:szCs w:val="22"/>
        </w:rPr>
        <w:t>13</w:t>
      </w:r>
    </w:p>
    <w:p w14:paraId="5F797B94" w14:textId="77777777" w:rsidR="007B723A" w:rsidRPr="00D537FC" w:rsidRDefault="007B723A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Discussant, U21 Research Conference, 2012</w:t>
      </w:r>
    </w:p>
    <w:p w14:paraId="5F797B95" w14:textId="77777777" w:rsidR="00543741" w:rsidRPr="00D537FC" w:rsidRDefault="00543741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Discussant, </w:t>
      </w:r>
      <w:r w:rsidR="002E3D72">
        <w:rPr>
          <w:rFonts w:ascii="Times New Roman" w:hAnsi="Times New Roman"/>
          <w:szCs w:val="22"/>
        </w:rPr>
        <w:t>‘</w:t>
      </w:r>
      <w:r w:rsidRPr="00D537FC">
        <w:rPr>
          <w:rFonts w:ascii="Times New Roman" w:hAnsi="Times New Roman"/>
          <w:szCs w:val="22"/>
        </w:rPr>
        <w:t>Getting your first job,</w:t>
      </w:r>
      <w:r w:rsidR="002E3D72"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Eastern Academy </w:t>
      </w:r>
      <w:r w:rsidR="006944F0" w:rsidRPr="00D537FC">
        <w:rPr>
          <w:rFonts w:ascii="Times New Roman" w:hAnsi="Times New Roman"/>
          <w:szCs w:val="22"/>
        </w:rPr>
        <w:t>of Management, Hartford, CT</w:t>
      </w:r>
      <w:r w:rsidR="00AE71AE">
        <w:rPr>
          <w:rFonts w:ascii="Times New Roman" w:hAnsi="Times New Roman"/>
          <w:szCs w:val="22"/>
        </w:rPr>
        <w:t>,</w:t>
      </w:r>
      <w:r w:rsidR="006944F0" w:rsidRPr="00D537FC">
        <w:rPr>
          <w:rFonts w:ascii="Times New Roman" w:hAnsi="Times New Roman"/>
          <w:szCs w:val="22"/>
        </w:rPr>
        <w:t xml:space="preserve"> 2009</w:t>
      </w:r>
    </w:p>
    <w:p w14:paraId="5F797B96" w14:textId="77777777" w:rsidR="007B723A" w:rsidRPr="00D537FC" w:rsidRDefault="007B723A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</w:p>
    <w:p w14:paraId="5F797B97" w14:textId="74E867E7" w:rsidR="00CE136D" w:rsidRPr="00D537FC" w:rsidRDefault="007B723A" w:rsidP="00792165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S</w:t>
      </w:r>
      <w:r w:rsidR="00EA72CC" w:rsidRPr="00D537FC">
        <w:rPr>
          <w:rFonts w:ascii="Times New Roman" w:hAnsi="Times New Roman"/>
          <w:b/>
          <w:caps w:val="0"/>
          <w:smallCaps/>
          <w:sz w:val="22"/>
          <w:szCs w:val="22"/>
        </w:rPr>
        <w:t xml:space="preserve">ervice to the </w:t>
      </w:r>
      <w:r w:rsidR="005004D1">
        <w:rPr>
          <w:rFonts w:ascii="Times New Roman" w:hAnsi="Times New Roman"/>
          <w:b/>
          <w:caps w:val="0"/>
          <w:smallCaps/>
          <w:sz w:val="22"/>
          <w:szCs w:val="22"/>
        </w:rPr>
        <w:t>University of Connecticut</w:t>
      </w:r>
    </w:p>
    <w:p w14:paraId="013A82D0" w14:textId="502CD638" w:rsidR="00EE3AD3" w:rsidRDefault="00EE3AD3" w:rsidP="00E36F4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Elected to Promotion and Tenure Review Committee, School of Business, 2016-17</w:t>
      </w:r>
    </w:p>
    <w:p w14:paraId="5DF0297C" w14:textId="77777777" w:rsidR="00D54E55" w:rsidRDefault="00D54E55" w:rsidP="00D54E55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PhD</w:t>
      </w:r>
      <w:r>
        <w:rPr>
          <w:rFonts w:ascii="Times New Roman" w:hAnsi="Times New Roman"/>
          <w:szCs w:val="22"/>
        </w:rPr>
        <w:t xml:space="preserve"> Coordinators</w:t>
      </w:r>
      <w:r w:rsidRPr="00D537FC">
        <w:rPr>
          <w:rFonts w:ascii="Times New Roman" w:hAnsi="Times New Roman"/>
          <w:szCs w:val="22"/>
        </w:rPr>
        <w:t xml:space="preserve"> Committee, </w:t>
      </w:r>
      <w:r>
        <w:rPr>
          <w:rFonts w:ascii="Times New Roman" w:hAnsi="Times New Roman"/>
          <w:szCs w:val="22"/>
        </w:rPr>
        <w:t>School of Business</w:t>
      </w:r>
      <w:r w:rsidRPr="00D537FC">
        <w:rPr>
          <w:rFonts w:ascii="Times New Roman" w:hAnsi="Times New Roman"/>
          <w:szCs w:val="22"/>
        </w:rPr>
        <w:t>, 201</w:t>
      </w:r>
      <w:r>
        <w:rPr>
          <w:rFonts w:ascii="Times New Roman" w:hAnsi="Times New Roman"/>
          <w:szCs w:val="22"/>
        </w:rPr>
        <w:t>4-17</w:t>
      </w:r>
    </w:p>
    <w:p w14:paraId="61745FCC" w14:textId="77777777" w:rsidR="00D54E55" w:rsidRPr="00D537FC" w:rsidRDefault="00D54E55" w:rsidP="00D54E55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EMBA </w:t>
      </w:r>
      <w:r>
        <w:rPr>
          <w:rFonts w:ascii="Times New Roman" w:hAnsi="Times New Roman"/>
          <w:szCs w:val="22"/>
        </w:rPr>
        <w:t xml:space="preserve">Academic </w:t>
      </w:r>
      <w:r w:rsidRPr="00D537FC">
        <w:rPr>
          <w:rFonts w:ascii="Times New Roman" w:hAnsi="Times New Roman"/>
          <w:szCs w:val="22"/>
        </w:rPr>
        <w:t>Committee, School of Business, 201</w:t>
      </w:r>
      <w:r>
        <w:rPr>
          <w:rFonts w:ascii="Times New Roman" w:hAnsi="Times New Roman"/>
          <w:szCs w:val="22"/>
        </w:rPr>
        <w:t>3</w:t>
      </w:r>
      <w:r w:rsidRPr="00D537FC">
        <w:rPr>
          <w:rFonts w:ascii="Times New Roman" w:hAnsi="Times New Roman"/>
          <w:szCs w:val="22"/>
        </w:rPr>
        <w:t>-1</w:t>
      </w:r>
      <w:r>
        <w:rPr>
          <w:rFonts w:ascii="Times New Roman" w:hAnsi="Times New Roman"/>
          <w:szCs w:val="22"/>
        </w:rPr>
        <w:t>7 (Chair, 2014-17)</w:t>
      </w:r>
    </w:p>
    <w:p w14:paraId="6B4D2C54" w14:textId="5D80E398" w:rsidR="00D54E55" w:rsidRPr="00ED1653" w:rsidRDefault="00D54E55" w:rsidP="00D54E55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Session Facilitator on Research Ethics for first-year</w:t>
      </w:r>
      <w:r w:rsidRPr="00ED1653">
        <w:rPr>
          <w:rFonts w:ascii="Times New Roman" w:hAnsi="Times New Roman"/>
          <w:szCs w:val="22"/>
        </w:rPr>
        <w:t xml:space="preserve"> Doctoral </w:t>
      </w:r>
      <w:r>
        <w:rPr>
          <w:rFonts w:ascii="Times New Roman" w:hAnsi="Times New Roman"/>
          <w:szCs w:val="22"/>
        </w:rPr>
        <w:t>students</w:t>
      </w:r>
      <w:r w:rsidRPr="00ED1653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School of Business, 2016</w:t>
      </w:r>
    </w:p>
    <w:p w14:paraId="6DE35F5F" w14:textId="71A40584" w:rsidR="00E36F47" w:rsidRDefault="00E36F47" w:rsidP="00D54E55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Member, Transportation Summit Planning </w:t>
      </w:r>
      <w:r w:rsidRPr="00D537FC">
        <w:rPr>
          <w:rFonts w:ascii="Times New Roman" w:hAnsi="Times New Roman"/>
          <w:szCs w:val="22"/>
        </w:rPr>
        <w:t>Committee, 201</w:t>
      </w:r>
      <w:r>
        <w:rPr>
          <w:rFonts w:ascii="Times New Roman" w:hAnsi="Times New Roman"/>
          <w:szCs w:val="22"/>
        </w:rPr>
        <w:t>5-16</w:t>
      </w:r>
    </w:p>
    <w:p w14:paraId="5F797B9A" w14:textId="1F6F1B48" w:rsidR="008D4921" w:rsidRDefault="008D4921" w:rsidP="00013CE5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Chair, Faculty Review Grade Change Panel, </w:t>
      </w:r>
      <w:r w:rsidRPr="00D537FC">
        <w:rPr>
          <w:rFonts w:ascii="Times New Roman" w:hAnsi="Times New Roman"/>
          <w:szCs w:val="22"/>
        </w:rPr>
        <w:t>School of Business,</w:t>
      </w:r>
      <w:r>
        <w:rPr>
          <w:rFonts w:ascii="Times New Roman" w:hAnsi="Times New Roman"/>
          <w:szCs w:val="22"/>
        </w:rPr>
        <w:t xml:space="preserve"> 2015</w:t>
      </w:r>
    </w:p>
    <w:p w14:paraId="2D344763" w14:textId="132F7152" w:rsidR="005004D1" w:rsidRDefault="005004D1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CIBER Grant Review Committee, </w:t>
      </w:r>
      <w:r w:rsidRPr="00D537FC">
        <w:rPr>
          <w:rFonts w:ascii="Times New Roman" w:hAnsi="Times New Roman"/>
          <w:szCs w:val="22"/>
        </w:rPr>
        <w:t>School of Business, 2012</w:t>
      </w:r>
      <w:r>
        <w:rPr>
          <w:rFonts w:ascii="Times New Roman" w:hAnsi="Times New Roman"/>
          <w:szCs w:val="22"/>
        </w:rPr>
        <w:t>-14</w:t>
      </w:r>
    </w:p>
    <w:p w14:paraId="5F797B9E" w14:textId="72A1C439" w:rsidR="00983769" w:rsidRPr="00ED1653" w:rsidRDefault="00983769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Session Facilitator on Using Cases in Teaching</w:t>
      </w:r>
      <w:r w:rsidRPr="00ED1653">
        <w:rPr>
          <w:rFonts w:ascii="Times New Roman" w:hAnsi="Times New Roman"/>
          <w:szCs w:val="22"/>
        </w:rPr>
        <w:t>, Conference on Internationalizing Doctoral Education in Business, University of Connecticut, 2013</w:t>
      </w:r>
    </w:p>
    <w:p w14:paraId="5F797B9F" w14:textId="1E1B00D4" w:rsidR="005662DC" w:rsidRPr="00D537FC" w:rsidRDefault="005662DC" w:rsidP="0046701F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EMBA Review Committee, School of Business, 2012</w:t>
      </w:r>
      <w:r w:rsidR="00DA0D4B" w:rsidRPr="00D537FC">
        <w:rPr>
          <w:rFonts w:ascii="Times New Roman" w:hAnsi="Times New Roman"/>
          <w:szCs w:val="22"/>
        </w:rPr>
        <w:t>-13</w:t>
      </w:r>
    </w:p>
    <w:p w14:paraId="5F797BA0" w14:textId="13361562" w:rsidR="00920DDA" w:rsidRPr="00D537FC" w:rsidRDefault="00DA0D4B" w:rsidP="0046701F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MBA Program Director </w:t>
      </w:r>
      <w:r w:rsidR="00920DDA" w:rsidRPr="00D537FC">
        <w:rPr>
          <w:rFonts w:ascii="Times New Roman" w:hAnsi="Times New Roman"/>
          <w:szCs w:val="22"/>
        </w:rPr>
        <w:t xml:space="preserve">Search Committee, </w:t>
      </w:r>
      <w:r w:rsidRPr="00D537FC">
        <w:rPr>
          <w:rFonts w:ascii="Times New Roman" w:hAnsi="Times New Roman"/>
          <w:szCs w:val="22"/>
        </w:rPr>
        <w:t>School of Business, 2012-13</w:t>
      </w:r>
      <w:r w:rsidR="005662DC" w:rsidRPr="00D537FC">
        <w:rPr>
          <w:rFonts w:ascii="Times New Roman" w:hAnsi="Times New Roman"/>
          <w:szCs w:val="22"/>
        </w:rPr>
        <w:t xml:space="preserve"> </w:t>
      </w:r>
    </w:p>
    <w:p w14:paraId="5F797BA2" w14:textId="05EBB56E" w:rsidR="005D0B25" w:rsidRPr="00D537FC" w:rsidRDefault="005D0B25" w:rsidP="0046701F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Masters Program Committee, </w:t>
      </w:r>
      <w:r w:rsidR="00AF7AC0">
        <w:rPr>
          <w:rFonts w:ascii="Times New Roman" w:hAnsi="Times New Roman"/>
          <w:szCs w:val="22"/>
        </w:rPr>
        <w:t>School of Business, 2009-13</w:t>
      </w:r>
    </w:p>
    <w:p w14:paraId="5F797BA3" w14:textId="112813FB" w:rsidR="00592836" w:rsidRPr="00D537FC" w:rsidRDefault="00592836" w:rsidP="0046701F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MBA Redesign Committee, </w:t>
      </w:r>
      <w:r w:rsidR="005D0B25" w:rsidRPr="00D537FC">
        <w:rPr>
          <w:rFonts w:ascii="Times New Roman" w:hAnsi="Times New Roman"/>
          <w:szCs w:val="22"/>
        </w:rPr>
        <w:t>School of Business, 2008-09</w:t>
      </w:r>
    </w:p>
    <w:p w14:paraId="5F797BA4" w14:textId="77777777" w:rsidR="00DA0D4B" w:rsidRPr="00D537FC" w:rsidRDefault="00DA0D4B" w:rsidP="004C4A13">
      <w:pPr>
        <w:pStyle w:val="BodyText"/>
        <w:spacing w:after="0" w:line="276" w:lineRule="auto"/>
        <w:rPr>
          <w:rFonts w:ascii="Times New Roman" w:hAnsi="Times New Roman"/>
          <w:szCs w:val="22"/>
        </w:rPr>
      </w:pPr>
    </w:p>
    <w:p w14:paraId="5F797BA5" w14:textId="77777777" w:rsidR="00DA0D4B" w:rsidRPr="00D537FC" w:rsidRDefault="00E31644" w:rsidP="00792165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 xml:space="preserve">Departmental </w:t>
      </w:r>
      <w:r w:rsidR="00DA0D4B" w:rsidRPr="00D537FC">
        <w:rPr>
          <w:rFonts w:ascii="Times New Roman" w:hAnsi="Times New Roman"/>
          <w:b/>
          <w:caps w:val="0"/>
          <w:smallCaps/>
          <w:sz w:val="22"/>
          <w:szCs w:val="22"/>
        </w:rPr>
        <w:t>S</w:t>
      </w:r>
      <w:r>
        <w:rPr>
          <w:rFonts w:ascii="Times New Roman" w:hAnsi="Times New Roman"/>
          <w:b/>
          <w:caps w:val="0"/>
          <w:smallCaps/>
          <w:sz w:val="22"/>
          <w:szCs w:val="22"/>
        </w:rPr>
        <w:t>ervice</w:t>
      </w:r>
    </w:p>
    <w:p w14:paraId="27549C59" w14:textId="72503482" w:rsidR="00D14919" w:rsidRPr="00D537FC" w:rsidRDefault="00D14919" w:rsidP="00D14919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Chair, Search Committee</w:t>
      </w:r>
      <w:r>
        <w:rPr>
          <w:rFonts w:ascii="Times New Roman" w:hAnsi="Times New Roman"/>
          <w:szCs w:val="22"/>
        </w:rPr>
        <w:t>, Management Dept.</w:t>
      </w:r>
      <w:r w:rsidRPr="00D537FC">
        <w:rPr>
          <w:rFonts w:ascii="Times New Roman" w:hAnsi="Times New Roman"/>
          <w:szCs w:val="22"/>
        </w:rPr>
        <w:t>, University of Connecticut 201</w:t>
      </w:r>
      <w:r>
        <w:rPr>
          <w:rFonts w:ascii="Times New Roman" w:hAnsi="Times New Roman"/>
          <w:szCs w:val="22"/>
        </w:rPr>
        <w:t>6</w:t>
      </w:r>
      <w:r w:rsidRPr="00D537FC">
        <w:rPr>
          <w:rFonts w:ascii="Times New Roman" w:hAnsi="Times New Roman"/>
          <w:szCs w:val="22"/>
        </w:rPr>
        <w:t>-1</w:t>
      </w:r>
      <w:r>
        <w:rPr>
          <w:rFonts w:ascii="Times New Roman" w:hAnsi="Times New Roman"/>
          <w:szCs w:val="22"/>
        </w:rPr>
        <w:t>7</w:t>
      </w:r>
    </w:p>
    <w:p w14:paraId="5F797BA6" w14:textId="722EEE8B" w:rsidR="00592836" w:rsidRDefault="00592836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PhD Committee, Management </w:t>
      </w:r>
      <w:r w:rsidR="00D537FC">
        <w:rPr>
          <w:rFonts w:ascii="Times New Roman" w:hAnsi="Times New Roman"/>
          <w:szCs w:val="22"/>
        </w:rPr>
        <w:t>D</w:t>
      </w:r>
      <w:r w:rsidRPr="00D537FC">
        <w:rPr>
          <w:rFonts w:ascii="Times New Roman" w:hAnsi="Times New Roman"/>
          <w:szCs w:val="22"/>
        </w:rPr>
        <w:t>epartment</w:t>
      </w:r>
      <w:r w:rsidR="00D537FC">
        <w:rPr>
          <w:rFonts w:ascii="Times New Roman" w:hAnsi="Times New Roman"/>
          <w:szCs w:val="22"/>
        </w:rPr>
        <w:t>, University of Connecticut</w:t>
      </w:r>
      <w:r w:rsidRPr="00D537FC">
        <w:rPr>
          <w:rFonts w:ascii="Times New Roman" w:hAnsi="Times New Roman"/>
          <w:szCs w:val="22"/>
        </w:rPr>
        <w:t>, 2007-</w:t>
      </w:r>
      <w:r w:rsidR="00735D74" w:rsidRPr="00D537FC">
        <w:rPr>
          <w:rFonts w:ascii="Times New Roman" w:hAnsi="Times New Roman"/>
          <w:szCs w:val="22"/>
        </w:rPr>
        <w:t>1</w:t>
      </w:r>
      <w:r w:rsidR="00E36F47">
        <w:rPr>
          <w:rFonts w:ascii="Times New Roman" w:hAnsi="Times New Roman"/>
          <w:szCs w:val="22"/>
        </w:rPr>
        <w:t>6</w:t>
      </w:r>
    </w:p>
    <w:p w14:paraId="5F797BA7" w14:textId="77777777" w:rsidR="00983769" w:rsidRPr="00D537FC" w:rsidRDefault="00983769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Department Strategy Committee</w:t>
      </w:r>
      <w:r w:rsidRPr="00D537FC">
        <w:rPr>
          <w:rFonts w:ascii="Times New Roman" w:hAnsi="Times New Roman"/>
          <w:szCs w:val="22"/>
        </w:rPr>
        <w:t xml:space="preserve">, Management </w:t>
      </w:r>
      <w:r>
        <w:rPr>
          <w:rFonts w:ascii="Times New Roman" w:hAnsi="Times New Roman"/>
          <w:szCs w:val="22"/>
        </w:rPr>
        <w:t>D</w:t>
      </w:r>
      <w:r w:rsidRPr="00D537FC">
        <w:rPr>
          <w:rFonts w:ascii="Times New Roman" w:hAnsi="Times New Roman"/>
          <w:szCs w:val="22"/>
        </w:rPr>
        <w:t>epartment</w:t>
      </w:r>
      <w:r>
        <w:rPr>
          <w:rFonts w:ascii="Times New Roman" w:hAnsi="Times New Roman"/>
          <w:szCs w:val="22"/>
        </w:rPr>
        <w:t>, University of Connecticut</w:t>
      </w:r>
      <w:r w:rsidRPr="00D537FC">
        <w:rPr>
          <w:rFonts w:ascii="Times New Roman" w:hAnsi="Times New Roman"/>
          <w:szCs w:val="22"/>
        </w:rPr>
        <w:t>, 20</w:t>
      </w:r>
      <w:r>
        <w:rPr>
          <w:rFonts w:ascii="Times New Roman" w:hAnsi="Times New Roman"/>
          <w:szCs w:val="22"/>
        </w:rPr>
        <w:t>13-14</w:t>
      </w:r>
    </w:p>
    <w:p w14:paraId="5F797BA8" w14:textId="77777777" w:rsidR="00983769" w:rsidRPr="00D537FC" w:rsidRDefault="00983769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Undergraduate Curriculum Committee</w:t>
      </w:r>
      <w:r w:rsidRPr="00D537FC">
        <w:rPr>
          <w:rFonts w:ascii="Times New Roman" w:hAnsi="Times New Roman"/>
          <w:szCs w:val="22"/>
        </w:rPr>
        <w:t xml:space="preserve">, Management </w:t>
      </w:r>
      <w:r>
        <w:rPr>
          <w:rFonts w:ascii="Times New Roman" w:hAnsi="Times New Roman"/>
          <w:szCs w:val="22"/>
        </w:rPr>
        <w:t>D</w:t>
      </w:r>
      <w:r w:rsidRPr="00D537FC">
        <w:rPr>
          <w:rFonts w:ascii="Times New Roman" w:hAnsi="Times New Roman"/>
          <w:szCs w:val="22"/>
        </w:rPr>
        <w:t>epartment</w:t>
      </w:r>
      <w:r>
        <w:rPr>
          <w:rFonts w:ascii="Times New Roman" w:hAnsi="Times New Roman"/>
          <w:szCs w:val="22"/>
        </w:rPr>
        <w:t>, University of Connecticut</w:t>
      </w:r>
      <w:r w:rsidRPr="00D537FC">
        <w:rPr>
          <w:rFonts w:ascii="Times New Roman" w:hAnsi="Times New Roman"/>
          <w:szCs w:val="22"/>
        </w:rPr>
        <w:t>, 20</w:t>
      </w:r>
      <w:r>
        <w:rPr>
          <w:rFonts w:ascii="Times New Roman" w:hAnsi="Times New Roman"/>
          <w:szCs w:val="22"/>
        </w:rPr>
        <w:t>13-14</w:t>
      </w:r>
    </w:p>
    <w:p w14:paraId="5F797BA9" w14:textId="77777777" w:rsidR="00835519" w:rsidRPr="00D537FC" w:rsidRDefault="00835519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Undergraduate Honors Advisor</w:t>
      </w:r>
      <w:r w:rsidRPr="00D537FC">
        <w:rPr>
          <w:rFonts w:ascii="Times New Roman" w:hAnsi="Times New Roman"/>
          <w:szCs w:val="22"/>
        </w:rPr>
        <w:t xml:space="preserve">, Management </w:t>
      </w:r>
      <w:r>
        <w:rPr>
          <w:rFonts w:ascii="Times New Roman" w:hAnsi="Times New Roman"/>
          <w:szCs w:val="22"/>
        </w:rPr>
        <w:t>D</w:t>
      </w:r>
      <w:r w:rsidRPr="00D537FC">
        <w:rPr>
          <w:rFonts w:ascii="Times New Roman" w:hAnsi="Times New Roman"/>
          <w:szCs w:val="22"/>
        </w:rPr>
        <w:t>epartment</w:t>
      </w:r>
      <w:r>
        <w:rPr>
          <w:rFonts w:ascii="Times New Roman" w:hAnsi="Times New Roman"/>
          <w:szCs w:val="22"/>
        </w:rPr>
        <w:t>, University of Connecticut</w:t>
      </w:r>
      <w:r w:rsidRPr="00D537FC">
        <w:rPr>
          <w:rFonts w:ascii="Times New Roman" w:hAnsi="Times New Roman"/>
          <w:szCs w:val="22"/>
        </w:rPr>
        <w:t>, 20</w:t>
      </w:r>
      <w:r>
        <w:rPr>
          <w:rFonts w:ascii="Times New Roman" w:hAnsi="Times New Roman"/>
          <w:szCs w:val="22"/>
        </w:rPr>
        <w:t>12-14</w:t>
      </w:r>
    </w:p>
    <w:p w14:paraId="5F797BAA" w14:textId="77777777" w:rsidR="004C4A13" w:rsidRPr="00D537FC" w:rsidRDefault="004C4A13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Chair, Assistant Professor Search Committee</w:t>
      </w:r>
      <w:r>
        <w:rPr>
          <w:rFonts w:ascii="Times New Roman" w:hAnsi="Times New Roman"/>
          <w:szCs w:val="22"/>
        </w:rPr>
        <w:t>, Management Dept.</w:t>
      </w:r>
      <w:r w:rsidRPr="00D537FC">
        <w:rPr>
          <w:rFonts w:ascii="Times New Roman" w:hAnsi="Times New Roman"/>
          <w:szCs w:val="22"/>
        </w:rPr>
        <w:t>, University of Connecticut 2012-13</w:t>
      </w:r>
    </w:p>
    <w:p w14:paraId="5F797BAB" w14:textId="2AA77942" w:rsidR="004C4A13" w:rsidRPr="00D537FC" w:rsidRDefault="004C4A13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Faculty Search Committees, Management Department, Uni</w:t>
      </w:r>
      <w:r w:rsidR="00416CBE">
        <w:rPr>
          <w:rFonts w:ascii="Times New Roman" w:hAnsi="Times New Roman"/>
          <w:szCs w:val="22"/>
        </w:rPr>
        <w:t>versity of Connecticut, 2010-13, 15</w:t>
      </w:r>
    </w:p>
    <w:p w14:paraId="5F797BAC" w14:textId="77777777" w:rsidR="00EB4EFA" w:rsidRPr="00D537FC" w:rsidRDefault="00DA0D4B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Department Head Search Committee, Management Department, University of Connecticut, 2010</w:t>
      </w:r>
    </w:p>
    <w:p w14:paraId="5F797BAD" w14:textId="1A498FF5" w:rsidR="00EB4EFA" w:rsidRPr="00D537FC" w:rsidRDefault="00EB4EFA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Doctoral student liaison to </w:t>
      </w:r>
      <w:r w:rsidR="00D537FC">
        <w:rPr>
          <w:rFonts w:ascii="Times New Roman" w:hAnsi="Times New Roman"/>
          <w:szCs w:val="22"/>
        </w:rPr>
        <w:t xml:space="preserve">SMO </w:t>
      </w:r>
      <w:r w:rsidR="00D14919">
        <w:rPr>
          <w:rFonts w:ascii="Times New Roman" w:hAnsi="Times New Roman"/>
          <w:szCs w:val="22"/>
        </w:rPr>
        <w:t>D</w:t>
      </w:r>
      <w:r w:rsidR="00D537FC">
        <w:rPr>
          <w:rFonts w:ascii="Times New Roman" w:hAnsi="Times New Roman"/>
          <w:szCs w:val="22"/>
        </w:rPr>
        <w:t xml:space="preserve">epartment </w:t>
      </w:r>
      <w:r w:rsidRPr="00D537FC">
        <w:rPr>
          <w:rFonts w:ascii="Times New Roman" w:hAnsi="Times New Roman"/>
          <w:szCs w:val="22"/>
        </w:rPr>
        <w:t>faculty</w:t>
      </w:r>
      <w:r w:rsidR="00B7182E" w:rsidRPr="00D537FC">
        <w:rPr>
          <w:rFonts w:ascii="Times New Roman" w:hAnsi="Times New Roman"/>
          <w:szCs w:val="22"/>
        </w:rPr>
        <w:t xml:space="preserve">, </w:t>
      </w:r>
      <w:r w:rsidR="00543741" w:rsidRPr="00D537FC">
        <w:rPr>
          <w:rFonts w:ascii="Times New Roman" w:hAnsi="Times New Roman"/>
          <w:szCs w:val="22"/>
        </w:rPr>
        <w:t xml:space="preserve">University of Minnesota, </w:t>
      </w:r>
      <w:r w:rsidR="00B7182E" w:rsidRPr="00D537FC">
        <w:rPr>
          <w:rFonts w:ascii="Times New Roman" w:hAnsi="Times New Roman"/>
          <w:szCs w:val="22"/>
        </w:rPr>
        <w:t>2004-</w:t>
      </w:r>
      <w:r w:rsidRPr="00D537FC">
        <w:rPr>
          <w:rFonts w:ascii="Times New Roman" w:hAnsi="Times New Roman"/>
          <w:szCs w:val="22"/>
        </w:rPr>
        <w:t>06</w:t>
      </w:r>
    </w:p>
    <w:p w14:paraId="5F797BAE" w14:textId="77777777" w:rsidR="00CE136D" w:rsidRPr="00D537FC" w:rsidRDefault="00CE136D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T</w:t>
      </w:r>
      <w:r w:rsidR="00EB4EFA" w:rsidRPr="00D537FC">
        <w:rPr>
          <w:rFonts w:ascii="Times New Roman" w:hAnsi="Times New Roman"/>
          <w:szCs w:val="22"/>
        </w:rPr>
        <w:t>eaching Assistant</w:t>
      </w:r>
      <w:r w:rsidRPr="00D537FC">
        <w:rPr>
          <w:rFonts w:ascii="Times New Roman" w:hAnsi="Times New Roman"/>
          <w:szCs w:val="22"/>
        </w:rPr>
        <w:t xml:space="preserve"> Liaison Committee, </w:t>
      </w:r>
      <w:r w:rsidR="00B7182E" w:rsidRPr="00D537FC">
        <w:rPr>
          <w:rFonts w:ascii="Times New Roman" w:hAnsi="Times New Roman"/>
          <w:szCs w:val="22"/>
        </w:rPr>
        <w:t>University of Minnesota, 2003-</w:t>
      </w:r>
      <w:r w:rsidRPr="00D537FC">
        <w:rPr>
          <w:rFonts w:ascii="Times New Roman" w:hAnsi="Times New Roman"/>
          <w:szCs w:val="22"/>
        </w:rPr>
        <w:t>04</w:t>
      </w:r>
    </w:p>
    <w:p w14:paraId="5F797BAF" w14:textId="77777777" w:rsidR="00CE136D" w:rsidRPr="00D537FC" w:rsidRDefault="00CE136D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Strategic Management Research Council </w:t>
      </w:r>
      <w:r w:rsidR="00B7182E" w:rsidRPr="00D537FC">
        <w:rPr>
          <w:rFonts w:ascii="Times New Roman" w:hAnsi="Times New Roman"/>
          <w:szCs w:val="22"/>
        </w:rPr>
        <w:t xml:space="preserve">Student Representative, </w:t>
      </w:r>
      <w:r w:rsidR="00543741" w:rsidRPr="00D537FC">
        <w:rPr>
          <w:rFonts w:ascii="Times New Roman" w:hAnsi="Times New Roman"/>
          <w:szCs w:val="22"/>
        </w:rPr>
        <w:t xml:space="preserve">University of Minnesota, </w:t>
      </w:r>
      <w:r w:rsidR="00B7182E" w:rsidRPr="00D537FC">
        <w:rPr>
          <w:rFonts w:ascii="Times New Roman" w:hAnsi="Times New Roman"/>
          <w:szCs w:val="22"/>
        </w:rPr>
        <w:t>2002-</w:t>
      </w:r>
      <w:r w:rsidRPr="00D537FC">
        <w:rPr>
          <w:rFonts w:ascii="Times New Roman" w:hAnsi="Times New Roman"/>
          <w:szCs w:val="22"/>
        </w:rPr>
        <w:t>04</w:t>
      </w:r>
    </w:p>
    <w:p w14:paraId="5F797BB0" w14:textId="77777777" w:rsidR="00DA0D4B" w:rsidRPr="00D537FC" w:rsidRDefault="00DA0D4B" w:rsidP="004C4A13">
      <w:pPr>
        <w:pStyle w:val="BodyText"/>
        <w:spacing w:after="0" w:line="276" w:lineRule="auto"/>
        <w:rPr>
          <w:rFonts w:ascii="Times New Roman" w:hAnsi="Times New Roman"/>
          <w:szCs w:val="22"/>
        </w:rPr>
      </w:pPr>
      <w:bookmarkStart w:id="0" w:name="_GoBack"/>
      <w:bookmarkEnd w:id="0"/>
    </w:p>
    <w:p w14:paraId="5F797BB1" w14:textId="77777777" w:rsidR="00DA0D4B" w:rsidRPr="00D537FC" w:rsidRDefault="00DA0D4B" w:rsidP="00792165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lastRenderedPageBreak/>
        <w:t>Professional Memberships</w:t>
      </w:r>
    </w:p>
    <w:p w14:paraId="5F797BB2" w14:textId="77777777" w:rsidR="00543741" w:rsidRPr="00D537FC" w:rsidRDefault="00CE136D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Academy of Management (BPS, </w:t>
      </w:r>
      <w:r w:rsidR="00592836" w:rsidRPr="00D537FC">
        <w:rPr>
          <w:rFonts w:ascii="Times New Roman" w:hAnsi="Times New Roman"/>
          <w:szCs w:val="22"/>
        </w:rPr>
        <w:t>SIM</w:t>
      </w:r>
      <w:r w:rsidR="00543741" w:rsidRPr="00D537FC">
        <w:rPr>
          <w:rFonts w:ascii="Times New Roman" w:hAnsi="Times New Roman"/>
          <w:szCs w:val="22"/>
        </w:rPr>
        <w:t>)</w:t>
      </w:r>
    </w:p>
    <w:p w14:paraId="5F797BB3" w14:textId="77777777" w:rsidR="00543741" w:rsidRPr="00D537FC" w:rsidRDefault="00543741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Strategic Management Society</w:t>
      </w:r>
    </w:p>
    <w:p w14:paraId="5F797BB4" w14:textId="77777777" w:rsidR="00543741" w:rsidRPr="00D537FC" w:rsidRDefault="00543741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INFORMS (College on Organization Science)</w:t>
      </w:r>
    </w:p>
    <w:p w14:paraId="5F797BB5" w14:textId="77777777" w:rsidR="00543741" w:rsidRPr="00D537FC" w:rsidRDefault="00543741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Society for Business Ethics</w:t>
      </w:r>
    </w:p>
    <w:p w14:paraId="5F797BB6" w14:textId="77777777" w:rsidR="00DA0D4B" w:rsidRPr="00D537FC" w:rsidRDefault="00DA0D4B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Phi Kappa Phi Honor Society</w:t>
      </w:r>
    </w:p>
    <w:p w14:paraId="5F797BB7" w14:textId="77777777" w:rsidR="00CE136D" w:rsidRDefault="00CE136D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International Honor Society of Phi Beta Delta</w:t>
      </w:r>
    </w:p>
    <w:p w14:paraId="5F797BB8" w14:textId="77777777" w:rsidR="000772B2" w:rsidRDefault="000772B2" w:rsidP="000772B2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American Economics Association (2006-2010)</w:t>
      </w:r>
    </w:p>
    <w:p w14:paraId="5F797BB9" w14:textId="77777777" w:rsidR="00ED1653" w:rsidRDefault="00ED1653">
      <w:pPr>
        <w:jc w:val="left"/>
        <w:rPr>
          <w:rFonts w:ascii="Times New Roman" w:hAnsi="Times New Roman"/>
          <w:b/>
          <w:smallCaps/>
          <w:spacing w:val="15"/>
          <w:szCs w:val="22"/>
        </w:rPr>
      </w:pPr>
    </w:p>
    <w:p w14:paraId="5F797BBA" w14:textId="624A60AD" w:rsidR="00BB1F02" w:rsidRPr="00D537FC" w:rsidRDefault="00BA5809" w:rsidP="00792165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>
        <w:rPr>
          <w:rFonts w:ascii="Times New Roman" w:hAnsi="Times New Roman"/>
          <w:b/>
          <w:caps w:val="0"/>
          <w:smallCaps/>
          <w:sz w:val="22"/>
          <w:szCs w:val="22"/>
        </w:rPr>
        <w:t>Public Engagement</w:t>
      </w:r>
    </w:p>
    <w:p w14:paraId="1BA57EEF" w14:textId="69FF8C8B" w:rsidR="00E94DD4" w:rsidRPr="00D537FC" w:rsidRDefault="00E94DD4" w:rsidP="00E94DD4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Featured </w:t>
      </w:r>
      <w:r w:rsidRPr="00D537FC">
        <w:rPr>
          <w:rFonts w:ascii="Times New Roman" w:hAnsi="Times New Roman"/>
          <w:szCs w:val="22"/>
        </w:rPr>
        <w:t xml:space="preserve">in </w:t>
      </w:r>
      <w:r>
        <w:rPr>
          <w:rFonts w:ascii="Times New Roman" w:hAnsi="Times New Roman"/>
          <w:szCs w:val="22"/>
        </w:rPr>
        <w:t>‘Study: Short-sighted planning costs companies money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by </w:t>
      </w:r>
      <w:r>
        <w:rPr>
          <w:rFonts w:ascii="Times New Roman" w:hAnsi="Times New Roman"/>
          <w:szCs w:val="22"/>
        </w:rPr>
        <w:t>Claire Hall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i/>
          <w:szCs w:val="22"/>
        </w:rPr>
        <w:t>UConn Today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November 3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6</w:t>
      </w:r>
      <w:r w:rsidRPr="00D537FC">
        <w:rPr>
          <w:rFonts w:ascii="Times New Roman" w:hAnsi="Times New Roman"/>
          <w:szCs w:val="22"/>
        </w:rPr>
        <w:t>.</w:t>
      </w:r>
    </w:p>
    <w:p w14:paraId="4D5070C9" w14:textId="46D89B41" w:rsidR="00F13EA8" w:rsidRDefault="00F13EA8" w:rsidP="00F13EA8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Session </w:t>
      </w:r>
      <w:r>
        <w:rPr>
          <w:rFonts w:ascii="Times New Roman" w:hAnsi="Times New Roman"/>
          <w:szCs w:val="22"/>
        </w:rPr>
        <w:t>f</w:t>
      </w:r>
      <w:r w:rsidRPr="00D537FC">
        <w:rPr>
          <w:rFonts w:ascii="Times New Roman" w:hAnsi="Times New Roman"/>
          <w:szCs w:val="22"/>
        </w:rPr>
        <w:t>acilitator</w:t>
      </w:r>
      <w:r>
        <w:rPr>
          <w:rFonts w:ascii="Times New Roman" w:hAnsi="Times New Roman"/>
          <w:szCs w:val="22"/>
        </w:rPr>
        <w:t xml:space="preserve"> on ‘</w:t>
      </w:r>
      <w:r w:rsidR="00512C0A">
        <w:rPr>
          <w:rFonts w:ascii="Times New Roman" w:hAnsi="Times New Roman"/>
          <w:szCs w:val="22"/>
        </w:rPr>
        <w:t>The muscle that goes with the title: What can leaders really accomplish?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 w:rsidRPr="00E36F47">
        <w:rPr>
          <w:rFonts w:ascii="Times New Roman" w:hAnsi="Times New Roman"/>
          <w:i/>
          <w:szCs w:val="22"/>
        </w:rPr>
        <w:t>Geno Auriemma Leadership Conference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Uncasville, CT, October 2</w:t>
      </w:r>
      <w:r w:rsidR="00512C0A">
        <w:rPr>
          <w:rFonts w:ascii="Times New Roman" w:hAnsi="Times New Roman"/>
          <w:szCs w:val="22"/>
        </w:rPr>
        <w:t>6-27</w:t>
      </w:r>
      <w:r>
        <w:rPr>
          <w:rFonts w:ascii="Times New Roman" w:hAnsi="Times New Roman"/>
          <w:szCs w:val="22"/>
        </w:rPr>
        <w:t>, 201</w:t>
      </w:r>
      <w:r w:rsidR="00512C0A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14:paraId="0DC8FF54" w14:textId="23E67793" w:rsidR="008A48D3" w:rsidRPr="00D537FC" w:rsidRDefault="008A48D3" w:rsidP="008A48D3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Quoted in </w:t>
      </w:r>
      <w:r>
        <w:rPr>
          <w:rFonts w:ascii="Times New Roman" w:hAnsi="Times New Roman"/>
          <w:szCs w:val="22"/>
        </w:rPr>
        <w:t>‘Serendipity Labs offers latest shared work space in Connecticut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by </w:t>
      </w:r>
      <w:r>
        <w:rPr>
          <w:rFonts w:ascii="Times New Roman" w:hAnsi="Times New Roman"/>
          <w:szCs w:val="22"/>
        </w:rPr>
        <w:t>Paul Schott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i/>
          <w:szCs w:val="22"/>
        </w:rPr>
        <w:t>Stamford Advocate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September 2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6</w:t>
      </w:r>
      <w:r w:rsidRPr="00D537FC">
        <w:rPr>
          <w:rFonts w:ascii="Times New Roman" w:hAnsi="Times New Roman"/>
          <w:szCs w:val="22"/>
        </w:rPr>
        <w:t>.</w:t>
      </w:r>
    </w:p>
    <w:p w14:paraId="50533D04" w14:textId="214A4D57" w:rsidR="00B10621" w:rsidRPr="00D537FC" w:rsidRDefault="00B10621" w:rsidP="00B10621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Wrote ‘How to thrive and gain respect in your first job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for </w:t>
      </w:r>
      <w:r w:rsidRPr="00B10621">
        <w:rPr>
          <w:rFonts w:ascii="Times New Roman" w:hAnsi="Times New Roman"/>
          <w:i/>
          <w:szCs w:val="22"/>
        </w:rPr>
        <w:t>University of</w:t>
      </w:r>
      <w:r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i/>
          <w:szCs w:val="22"/>
        </w:rPr>
        <w:t>Connecticut School of Business Perspectives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August 4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6</w:t>
      </w:r>
      <w:r w:rsidRPr="00D537FC">
        <w:rPr>
          <w:rFonts w:ascii="Times New Roman" w:hAnsi="Times New Roman"/>
          <w:szCs w:val="22"/>
        </w:rPr>
        <w:t>.</w:t>
      </w:r>
    </w:p>
    <w:p w14:paraId="5AEC2E24" w14:textId="6DA5DF78" w:rsidR="00374790" w:rsidRPr="00D537FC" w:rsidRDefault="00374790" w:rsidP="00374790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Quoted in </w:t>
      </w:r>
      <w:r>
        <w:rPr>
          <w:rFonts w:ascii="Times New Roman" w:hAnsi="Times New Roman"/>
          <w:szCs w:val="22"/>
        </w:rPr>
        <w:t>‘Taking the guesswork out of yardwork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by </w:t>
      </w:r>
      <w:r>
        <w:rPr>
          <w:rFonts w:ascii="Times New Roman" w:hAnsi="Times New Roman"/>
          <w:szCs w:val="22"/>
        </w:rPr>
        <w:t>Hugh Bailey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i/>
          <w:szCs w:val="22"/>
        </w:rPr>
        <w:t>Connecticut Post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April 4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6</w:t>
      </w:r>
      <w:r w:rsidRPr="00D537FC">
        <w:rPr>
          <w:rFonts w:ascii="Times New Roman" w:hAnsi="Times New Roman"/>
          <w:szCs w:val="22"/>
        </w:rPr>
        <w:t>.</w:t>
      </w:r>
    </w:p>
    <w:p w14:paraId="780AAA54" w14:textId="298110FE" w:rsidR="00013CE5" w:rsidRPr="00D537FC" w:rsidRDefault="00013CE5" w:rsidP="00013CE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Interviewed about ‘The Baby Boomer effect,’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on The Real Story with Al Terzi and Jenn Bernstein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i/>
          <w:szCs w:val="22"/>
        </w:rPr>
        <w:t>WTIC-TV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Hartford, CT, March 13, 2016</w:t>
      </w:r>
      <w:r w:rsidRPr="00D537FC">
        <w:rPr>
          <w:rFonts w:ascii="Times New Roman" w:hAnsi="Times New Roman"/>
          <w:szCs w:val="22"/>
        </w:rPr>
        <w:t>.</w:t>
      </w:r>
    </w:p>
    <w:p w14:paraId="2ADEAAEF" w14:textId="4410B76F" w:rsidR="005004D1" w:rsidRDefault="005004D1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Seminar leader on ‘Long-term thinking in a short-term world,’ University of Connecticut Executive Education Thought Leadership Breakfast series, Stamford, </w:t>
      </w:r>
      <w:r w:rsidR="00FA71E7">
        <w:rPr>
          <w:rFonts w:ascii="Times New Roman" w:hAnsi="Times New Roman"/>
          <w:szCs w:val="22"/>
        </w:rPr>
        <w:t xml:space="preserve">CT, </w:t>
      </w:r>
      <w:r>
        <w:rPr>
          <w:rFonts w:ascii="Times New Roman" w:hAnsi="Times New Roman"/>
          <w:szCs w:val="22"/>
        </w:rPr>
        <w:t>March 10, 2016.</w:t>
      </w:r>
    </w:p>
    <w:p w14:paraId="1D749970" w14:textId="2F285007" w:rsidR="00BA5809" w:rsidRPr="00D537FC" w:rsidRDefault="00BA5809" w:rsidP="00BA5809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Interviewed about ‘The Baby Boomer effect</w:t>
      </w:r>
      <w:r w:rsidR="00025F27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Ray Dunaway</w:t>
      </w:r>
      <w:r w:rsidR="00314143">
        <w:rPr>
          <w:rFonts w:ascii="Times New Roman" w:hAnsi="Times New Roman"/>
          <w:szCs w:val="22"/>
        </w:rPr>
        <w:t xml:space="preserve"> morning show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i/>
          <w:szCs w:val="22"/>
        </w:rPr>
        <w:t>WTIC-AM</w:t>
      </w:r>
      <w:r w:rsidRPr="00D537FC">
        <w:rPr>
          <w:rFonts w:ascii="Times New Roman" w:hAnsi="Times New Roman"/>
          <w:szCs w:val="22"/>
        </w:rPr>
        <w:t xml:space="preserve">, </w:t>
      </w:r>
      <w:r w:rsidR="00E36F47">
        <w:rPr>
          <w:rFonts w:ascii="Times New Roman" w:hAnsi="Times New Roman"/>
          <w:szCs w:val="22"/>
        </w:rPr>
        <w:t xml:space="preserve">Hartford, </w:t>
      </w:r>
      <w:r w:rsidR="00FA71E7">
        <w:rPr>
          <w:rFonts w:ascii="Times New Roman" w:hAnsi="Times New Roman"/>
          <w:szCs w:val="22"/>
        </w:rPr>
        <w:t xml:space="preserve">CT, </w:t>
      </w:r>
      <w:r>
        <w:rPr>
          <w:rFonts w:ascii="Times New Roman" w:hAnsi="Times New Roman"/>
          <w:szCs w:val="22"/>
        </w:rPr>
        <w:t>November 5, 2015</w:t>
      </w:r>
      <w:r w:rsidRPr="00D537FC">
        <w:rPr>
          <w:rFonts w:ascii="Times New Roman" w:hAnsi="Times New Roman"/>
          <w:szCs w:val="22"/>
        </w:rPr>
        <w:t>.</w:t>
      </w:r>
    </w:p>
    <w:p w14:paraId="49BE4486" w14:textId="398BD254" w:rsidR="00314143" w:rsidRPr="00E36F47" w:rsidRDefault="00314143" w:rsidP="00E36F47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Facilitated 4-hour discussion on ‘Anticipating the future’ for a private consulting client, </w:t>
      </w:r>
      <w:r w:rsidR="00FA71E7">
        <w:rPr>
          <w:rFonts w:ascii="Times New Roman" w:hAnsi="Times New Roman"/>
          <w:szCs w:val="22"/>
        </w:rPr>
        <w:t xml:space="preserve">Alexandria, VA, </w:t>
      </w:r>
      <w:r w:rsidRPr="00E36F47">
        <w:rPr>
          <w:rFonts w:ascii="Times New Roman" w:hAnsi="Times New Roman"/>
          <w:szCs w:val="22"/>
        </w:rPr>
        <w:t>October 26, 2015.</w:t>
      </w:r>
    </w:p>
    <w:p w14:paraId="1EB43919" w14:textId="1895AC30" w:rsidR="00BA5809" w:rsidRPr="00D537FC" w:rsidRDefault="00BA5809" w:rsidP="00BA5809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Co-authored ‘The Baby Boomer effect: A look into the Connecticut business landscape and the effects of an aging generation on the state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with Thomas DeVitto of </w:t>
      </w:r>
      <w:r w:rsidR="00314143">
        <w:rPr>
          <w:rFonts w:ascii="Times New Roman" w:hAnsi="Times New Roman"/>
          <w:i/>
          <w:szCs w:val="22"/>
        </w:rPr>
        <w:t>Blum Shapir</w:t>
      </w:r>
      <w:r w:rsidRPr="00314143">
        <w:rPr>
          <w:rFonts w:ascii="Times New Roman" w:hAnsi="Times New Roman"/>
          <w:i/>
          <w:szCs w:val="22"/>
        </w:rPr>
        <w:t>o</w:t>
      </w:r>
      <w:r w:rsidRPr="00D537FC">
        <w:rPr>
          <w:rFonts w:ascii="Times New Roman" w:hAnsi="Times New Roman"/>
          <w:szCs w:val="22"/>
        </w:rPr>
        <w:t xml:space="preserve">, </w:t>
      </w:r>
      <w:r w:rsidR="00314143">
        <w:rPr>
          <w:rFonts w:ascii="Times New Roman" w:hAnsi="Times New Roman"/>
          <w:szCs w:val="22"/>
        </w:rPr>
        <w:t xml:space="preserve">released </w:t>
      </w:r>
      <w:r>
        <w:rPr>
          <w:rFonts w:ascii="Times New Roman" w:hAnsi="Times New Roman"/>
          <w:szCs w:val="22"/>
        </w:rPr>
        <w:t>October 2015</w:t>
      </w:r>
      <w:r w:rsidRPr="00D537FC">
        <w:rPr>
          <w:rFonts w:ascii="Times New Roman" w:hAnsi="Times New Roman"/>
          <w:szCs w:val="22"/>
        </w:rPr>
        <w:t>.</w:t>
      </w:r>
    </w:p>
    <w:p w14:paraId="52A70B40" w14:textId="36E4CF67" w:rsidR="00314143" w:rsidRPr="00D537FC" w:rsidRDefault="00314143" w:rsidP="0031414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Delivered lecture on ‘Entrepreneurial </w:t>
      </w:r>
      <w:r w:rsidR="00FA71E7">
        <w:rPr>
          <w:rFonts w:ascii="Times New Roman" w:hAnsi="Times New Roman"/>
          <w:szCs w:val="22"/>
        </w:rPr>
        <w:t>s</w:t>
      </w:r>
      <w:r w:rsidRPr="00D537FC">
        <w:rPr>
          <w:rFonts w:ascii="Times New Roman" w:hAnsi="Times New Roman"/>
          <w:szCs w:val="22"/>
        </w:rPr>
        <w:t>trategy,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Entrepreneurial Bo</w:t>
      </w:r>
      <w:r>
        <w:rPr>
          <w:rFonts w:ascii="Times New Roman" w:hAnsi="Times New Roman"/>
          <w:szCs w:val="22"/>
        </w:rPr>
        <w:t xml:space="preserve">ot Camp for Veterans, </w:t>
      </w:r>
      <w:r w:rsidR="00FA71E7">
        <w:rPr>
          <w:rFonts w:ascii="Times New Roman" w:hAnsi="Times New Roman"/>
          <w:szCs w:val="22"/>
        </w:rPr>
        <w:t>Storrs, CT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October 6, 2015.</w:t>
      </w:r>
    </w:p>
    <w:p w14:paraId="0CED6386" w14:textId="2C96EC50" w:rsidR="00FA71E7" w:rsidRPr="00D537FC" w:rsidRDefault="00FA71E7" w:rsidP="00FA71E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Delivered lecture on ‘Strategic planning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Connecticut Department of Labor, Wethersfield, CT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>September 1, 2015.</w:t>
      </w:r>
    </w:p>
    <w:p w14:paraId="259B15A0" w14:textId="0A0FB3B2" w:rsidR="005004D1" w:rsidRPr="00D537FC" w:rsidRDefault="00FA71E7" w:rsidP="00FA71E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</w:t>
      </w:r>
      <w:r w:rsidR="005004D1">
        <w:rPr>
          <w:rFonts w:ascii="Times New Roman" w:hAnsi="Times New Roman"/>
          <w:szCs w:val="22"/>
        </w:rPr>
        <w:t>Delivered lecture on ‘Bringing long-term thinking into business</w:t>
      </w:r>
      <w:r w:rsidR="005004D1" w:rsidRPr="00D537FC">
        <w:rPr>
          <w:rFonts w:ascii="Times New Roman" w:hAnsi="Times New Roman"/>
          <w:szCs w:val="22"/>
        </w:rPr>
        <w:t>,</w:t>
      </w:r>
      <w:r w:rsidR="005004D1">
        <w:rPr>
          <w:rFonts w:ascii="Times New Roman" w:hAnsi="Times New Roman"/>
          <w:szCs w:val="22"/>
        </w:rPr>
        <w:t>’</w:t>
      </w:r>
      <w:r w:rsidR="005004D1" w:rsidRPr="00D537FC">
        <w:rPr>
          <w:rFonts w:ascii="Times New Roman" w:hAnsi="Times New Roman"/>
          <w:szCs w:val="22"/>
        </w:rPr>
        <w:t xml:space="preserve"> </w:t>
      </w:r>
      <w:r w:rsidR="005004D1">
        <w:rPr>
          <w:rFonts w:ascii="Times New Roman" w:hAnsi="Times New Roman"/>
          <w:szCs w:val="22"/>
        </w:rPr>
        <w:t>Hebrew University E</w:t>
      </w:r>
      <w:r>
        <w:rPr>
          <w:rFonts w:ascii="Times New Roman" w:hAnsi="Times New Roman"/>
          <w:szCs w:val="22"/>
        </w:rPr>
        <w:t xml:space="preserve">xecutive </w:t>
      </w:r>
      <w:r w:rsidR="005004D1">
        <w:rPr>
          <w:rFonts w:ascii="Times New Roman" w:hAnsi="Times New Roman"/>
          <w:szCs w:val="22"/>
        </w:rPr>
        <w:t xml:space="preserve">MBA </w:t>
      </w:r>
      <w:r>
        <w:rPr>
          <w:rFonts w:ascii="Times New Roman" w:hAnsi="Times New Roman"/>
          <w:szCs w:val="22"/>
        </w:rPr>
        <w:t>foreign study</w:t>
      </w:r>
      <w:r w:rsidR="005004D1">
        <w:rPr>
          <w:rFonts w:ascii="Times New Roman" w:hAnsi="Times New Roman"/>
          <w:szCs w:val="22"/>
        </w:rPr>
        <w:t>, New York</w:t>
      </w:r>
      <w:r w:rsidR="005004D1"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szCs w:val="22"/>
        </w:rPr>
        <w:t xml:space="preserve">NY, </w:t>
      </w:r>
      <w:r w:rsidR="005004D1">
        <w:rPr>
          <w:rFonts w:ascii="Times New Roman" w:hAnsi="Times New Roman"/>
          <w:szCs w:val="22"/>
        </w:rPr>
        <w:t>March 27, 2015.</w:t>
      </w:r>
    </w:p>
    <w:p w14:paraId="1DFE7023" w14:textId="06989385" w:rsidR="00BA5809" w:rsidRDefault="00E36F47" w:rsidP="0031414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 xml:space="preserve">Seminar leader </w:t>
      </w:r>
      <w:r w:rsidR="00BA5809">
        <w:rPr>
          <w:rFonts w:ascii="Times New Roman" w:hAnsi="Times New Roman"/>
          <w:szCs w:val="22"/>
        </w:rPr>
        <w:t xml:space="preserve">on ‘Long-term thinking in a short-term world,’ University of Connecticut Executive Education Thought Leadership Breakfast series, </w:t>
      </w:r>
      <w:r w:rsidR="005004D1">
        <w:rPr>
          <w:rFonts w:ascii="Times New Roman" w:hAnsi="Times New Roman"/>
          <w:szCs w:val="22"/>
        </w:rPr>
        <w:t xml:space="preserve">Hartford, </w:t>
      </w:r>
      <w:r w:rsidR="00FA71E7">
        <w:rPr>
          <w:rFonts w:ascii="Times New Roman" w:hAnsi="Times New Roman"/>
          <w:szCs w:val="22"/>
        </w:rPr>
        <w:t xml:space="preserve">CT, </w:t>
      </w:r>
      <w:r w:rsidR="00BA5809">
        <w:rPr>
          <w:rFonts w:ascii="Times New Roman" w:hAnsi="Times New Roman"/>
          <w:szCs w:val="22"/>
        </w:rPr>
        <w:t>February 24, 2015.</w:t>
      </w:r>
    </w:p>
    <w:p w14:paraId="0707ABC6" w14:textId="6739A6C8" w:rsidR="00E36F47" w:rsidRDefault="00E36F47" w:rsidP="00E36F4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Session </w:t>
      </w:r>
      <w:r w:rsidR="00025F27">
        <w:rPr>
          <w:rFonts w:ascii="Times New Roman" w:hAnsi="Times New Roman"/>
          <w:szCs w:val="22"/>
        </w:rPr>
        <w:t>f</w:t>
      </w:r>
      <w:r w:rsidRPr="00D537FC">
        <w:rPr>
          <w:rFonts w:ascii="Times New Roman" w:hAnsi="Times New Roman"/>
          <w:szCs w:val="22"/>
        </w:rPr>
        <w:t>acilitator</w:t>
      </w:r>
      <w:r>
        <w:rPr>
          <w:rFonts w:ascii="Times New Roman" w:hAnsi="Times New Roman"/>
          <w:szCs w:val="22"/>
        </w:rPr>
        <w:t xml:space="preserve"> on </w:t>
      </w:r>
      <w:r w:rsidR="00025F27">
        <w:rPr>
          <w:rFonts w:ascii="Times New Roman" w:hAnsi="Times New Roman"/>
          <w:szCs w:val="22"/>
        </w:rPr>
        <w:t>‘</w:t>
      </w:r>
      <w:r>
        <w:rPr>
          <w:rFonts w:ascii="Times New Roman" w:hAnsi="Times New Roman"/>
          <w:szCs w:val="22"/>
        </w:rPr>
        <w:t xml:space="preserve">Leadership in a </w:t>
      </w:r>
      <w:r w:rsidR="00025F27">
        <w:rPr>
          <w:rFonts w:ascii="Times New Roman" w:hAnsi="Times New Roman"/>
          <w:szCs w:val="22"/>
        </w:rPr>
        <w:t>f</w:t>
      </w:r>
      <w:r>
        <w:rPr>
          <w:rFonts w:ascii="Times New Roman" w:hAnsi="Times New Roman"/>
          <w:szCs w:val="22"/>
        </w:rPr>
        <w:t xml:space="preserve">inancial </w:t>
      </w:r>
      <w:r w:rsidR="00025F27">
        <w:rPr>
          <w:rFonts w:ascii="Times New Roman" w:hAnsi="Times New Roman"/>
          <w:szCs w:val="22"/>
        </w:rPr>
        <w:t>c</w:t>
      </w:r>
      <w:r>
        <w:rPr>
          <w:rFonts w:ascii="Times New Roman" w:hAnsi="Times New Roman"/>
          <w:szCs w:val="22"/>
        </w:rPr>
        <w:t>risis</w:t>
      </w:r>
      <w:r w:rsidRPr="00D537FC">
        <w:rPr>
          <w:rFonts w:ascii="Times New Roman" w:hAnsi="Times New Roman"/>
          <w:szCs w:val="22"/>
        </w:rPr>
        <w:t>,</w:t>
      </w:r>
      <w:r w:rsidR="00025F27"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 w:rsidRPr="00E36F47">
        <w:rPr>
          <w:rFonts w:ascii="Times New Roman" w:hAnsi="Times New Roman"/>
          <w:i/>
          <w:szCs w:val="22"/>
        </w:rPr>
        <w:t>Geno Auriemma Leadership Conference</w:t>
      </w:r>
      <w:r w:rsidRPr="00D537FC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Uncasville, CT, </w:t>
      </w:r>
      <w:r>
        <w:rPr>
          <w:rFonts w:ascii="Times New Roman" w:hAnsi="Times New Roman"/>
          <w:szCs w:val="22"/>
        </w:rPr>
        <w:t>October 22-23, 2014.</w:t>
      </w:r>
    </w:p>
    <w:p w14:paraId="7C0C219C" w14:textId="79227DD9" w:rsidR="00BA5809" w:rsidRPr="00D537FC" w:rsidRDefault="00E36F47" w:rsidP="00BA5809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Seminar leader </w:t>
      </w:r>
      <w:r w:rsidR="000C0315">
        <w:rPr>
          <w:rFonts w:ascii="Times New Roman" w:hAnsi="Times New Roman"/>
          <w:szCs w:val="22"/>
        </w:rPr>
        <w:t xml:space="preserve">on ‘Entrepreneurial </w:t>
      </w:r>
      <w:r w:rsidR="00025F27">
        <w:rPr>
          <w:rFonts w:ascii="Times New Roman" w:hAnsi="Times New Roman"/>
          <w:szCs w:val="22"/>
        </w:rPr>
        <w:t>s</w:t>
      </w:r>
      <w:r w:rsidR="00BA5809" w:rsidRPr="00D537FC">
        <w:rPr>
          <w:rFonts w:ascii="Times New Roman" w:hAnsi="Times New Roman"/>
          <w:szCs w:val="22"/>
        </w:rPr>
        <w:t>trategy,</w:t>
      </w:r>
      <w:r w:rsidR="000C0315">
        <w:rPr>
          <w:rFonts w:ascii="Times New Roman" w:hAnsi="Times New Roman"/>
          <w:szCs w:val="22"/>
        </w:rPr>
        <w:t>’</w:t>
      </w:r>
      <w:r w:rsidR="00BA5809" w:rsidRPr="00D537FC">
        <w:rPr>
          <w:rFonts w:ascii="Times New Roman" w:hAnsi="Times New Roman"/>
          <w:szCs w:val="22"/>
        </w:rPr>
        <w:t xml:space="preserve"> </w:t>
      </w:r>
      <w:r w:rsidR="00BA5809" w:rsidRPr="00E36F47">
        <w:rPr>
          <w:rFonts w:ascii="Times New Roman" w:hAnsi="Times New Roman"/>
          <w:i/>
          <w:szCs w:val="22"/>
        </w:rPr>
        <w:t>Entrepreneurial Boot Camp for Veterans</w:t>
      </w:r>
      <w:r w:rsidR="00BA5809" w:rsidRPr="00D537FC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Storrs, CT, </w:t>
      </w:r>
      <w:r w:rsidR="000C0315">
        <w:rPr>
          <w:rFonts w:ascii="Times New Roman" w:hAnsi="Times New Roman"/>
          <w:szCs w:val="22"/>
        </w:rPr>
        <w:t>October 7, 2014.</w:t>
      </w:r>
    </w:p>
    <w:p w14:paraId="01936DF4" w14:textId="7F12D85D" w:rsidR="000C0315" w:rsidRPr="00E36F47" w:rsidRDefault="00E36F47" w:rsidP="00E36F4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Seminar leader </w:t>
      </w:r>
      <w:r w:rsidR="000C0315">
        <w:rPr>
          <w:rFonts w:ascii="Times New Roman" w:hAnsi="Times New Roman"/>
          <w:szCs w:val="22"/>
        </w:rPr>
        <w:t>on ‘Long-term thinking in a short-term world</w:t>
      </w:r>
      <w:r w:rsidR="00314143">
        <w:rPr>
          <w:rFonts w:ascii="Times New Roman" w:hAnsi="Times New Roman"/>
          <w:szCs w:val="22"/>
        </w:rPr>
        <w:t xml:space="preserve">’ for the Leadership Council, </w:t>
      </w:r>
      <w:r w:rsidR="000C0315" w:rsidRPr="00E36F47">
        <w:rPr>
          <w:rFonts w:ascii="Times New Roman" w:hAnsi="Times New Roman"/>
          <w:i/>
          <w:szCs w:val="22"/>
        </w:rPr>
        <w:t>Network for Business Sustainability</w:t>
      </w:r>
      <w:r w:rsidR="000C0315" w:rsidRPr="00E36F47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King City, Ontario, </w:t>
      </w:r>
      <w:r w:rsidR="00314143" w:rsidRPr="00E36F47">
        <w:rPr>
          <w:rFonts w:ascii="Times New Roman" w:hAnsi="Times New Roman"/>
          <w:szCs w:val="22"/>
        </w:rPr>
        <w:t xml:space="preserve">September 29-30, </w:t>
      </w:r>
      <w:r w:rsidR="000C0315" w:rsidRPr="00E36F47">
        <w:rPr>
          <w:rFonts w:ascii="Times New Roman" w:hAnsi="Times New Roman"/>
          <w:szCs w:val="22"/>
        </w:rPr>
        <w:t>2014</w:t>
      </w:r>
      <w:r w:rsidR="00314143" w:rsidRPr="00E36F47">
        <w:rPr>
          <w:rFonts w:ascii="Times New Roman" w:hAnsi="Times New Roman"/>
          <w:szCs w:val="22"/>
        </w:rPr>
        <w:t>.</w:t>
      </w:r>
    </w:p>
    <w:p w14:paraId="67FBC462" w14:textId="1103540F" w:rsidR="005004D1" w:rsidRPr="00D537FC" w:rsidRDefault="005004D1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Delivered lecture on ‘Long-term strategy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Hebrew University </w:t>
      </w:r>
      <w:r w:rsidR="00FA71E7">
        <w:rPr>
          <w:rFonts w:ascii="Times New Roman" w:hAnsi="Times New Roman"/>
          <w:szCs w:val="22"/>
        </w:rPr>
        <w:t>Executive MBA foreign study</w:t>
      </w:r>
      <w:r>
        <w:rPr>
          <w:rFonts w:ascii="Times New Roman" w:hAnsi="Times New Roman"/>
          <w:szCs w:val="22"/>
        </w:rPr>
        <w:t>, New York</w:t>
      </w:r>
      <w:r w:rsidRPr="00D537FC">
        <w:rPr>
          <w:rFonts w:ascii="Times New Roman" w:hAnsi="Times New Roman"/>
          <w:szCs w:val="22"/>
        </w:rPr>
        <w:t>,</w:t>
      </w:r>
      <w:r w:rsidR="00FA71E7">
        <w:rPr>
          <w:rFonts w:ascii="Times New Roman" w:hAnsi="Times New Roman"/>
          <w:szCs w:val="22"/>
        </w:rPr>
        <w:t xml:space="preserve"> NY,</w:t>
      </w:r>
      <w:r w:rsidRPr="00D537FC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March 25, 2014.</w:t>
      </w:r>
    </w:p>
    <w:p w14:paraId="1F16ACCF" w14:textId="568B3D84" w:rsidR="00314143" w:rsidRPr="00D537FC" w:rsidRDefault="00E36F47" w:rsidP="005004D1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Seminar leader </w:t>
      </w:r>
      <w:r w:rsidR="00314143">
        <w:rPr>
          <w:rFonts w:ascii="Times New Roman" w:hAnsi="Times New Roman"/>
          <w:szCs w:val="22"/>
        </w:rPr>
        <w:t xml:space="preserve">on ‘Entrepreneurial </w:t>
      </w:r>
      <w:r w:rsidR="00025F27">
        <w:rPr>
          <w:rFonts w:ascii="Times New Roman" w:hAnsi="Times New Roman"/>
          <w:szCs w:val="22"/>
        </w:rPr>
        <w:t>s</w:t>
      </w:r>
      <w:r w:rsidR="00314143" w:rsidRPr="00D537FC">
        <w:rPr>
          <w:rFonts w:ascii="Times New Roman" w:hAnsi="Times New Roman"/>
          <w:szCs w:val="22"/>
        </w:rPr>
        <w:t>trategy,</w:t>
      </w:r>
      <w:r w:rsidR="00314143">
        <w:rPr>
          <w:rFonts w:ascii="Times New Roman" w:hAnsi="Times New Roman"/>
          <w:szCs w:val="22"/>
        </w:rPr>
        <w:t>’</w:t>
      </w:r>
      <w:r w:rsidR="00314143" w:rsidRPr="00D537FC">
        <w:rPr>
          <w:rFonts w:ascii="Times New Roman" w:hAnsi="Times New Roman"/>
          <w:szCs w:val="22"/>
        </w:rPr>
        <w:t xml:space="preserve"> </w:t>
      </w:r>
      <w:r w:rsidR="00314143" w:rsidRPr="00E36F47">
        <w:rPr>
          <w:rFonts w:ascii="Times New Roman" w:hAnsi="Times New Roman"/>
          <w:i/>
          <w:szCs w:val="22"/>
        </w:rPr>
        <w:t>Entrepreneurial Boot Camp for Veterans</w:t>
      </w:r>
      <w:r w:rsidR="00314143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Storrs, CT, </w:t>
      </w:r>
      <w:r w:rsidR="00314143">
        <w:rPr>
          <w:rFonts w:ascii="Times New Roman" w:hAnsi="Times New Roman"/>
          <w:szCs w:val="22"/>
        </w:rPr>
        <w:t>October 8, 2013.</w:t>
      </w:r>
    </w:p>
    <w:p w14:paraId="5F797BBB" w14:textId="26E2D479" w:rsidR="00AB3220" w:rsidRPr="00D537FC" w:rsidRDefault="00AB3220" w:rsidP="00314143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Quoted in </w:t>
      </w:r>
      <w:r w:rsidR="002E3D72">
        <w:rPr>
          <w:rFonts w:ascii="Times New Roman" w:hAnsi="Times New Roman"/>
          <w:szCs w:val="22"/>
        </w:rPr>
        <w:t>‘</w:t>
      </w:r>
      <w:r>
        <w:rPr>
          <w:rFonts w:ascii="Times New Roman" w:hAnsi="Times New Roman"/>
          <w:szCs w:val="22"/>
        </w:rPr>
        <w:t>CT Telecom ruling opens US market to phone carriers</w:t>
      </w:r>
      <w:r w:rsidRPr="00D537FC">
        <w:rPr>
          <w:rFonts w:ascii="Times New Roman" w:hAnsi="Times New Roman"/>
          <w:szCs w:val="22"/>
        </w:rPr>
        <w:t>,</w:t>
      </w:r>
      <w:r w:rsidR="002E3D72"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by </w:t>
      </w:r>
      <w:r>
        <w:rPr>
          <w:rFonts w:ascii="Times New Roman" w:hAnsi="Times New Roman"/>
          <w:szCs w:val="22"/>
        </w:rPr>
        <w:t>Brad Kane</w:t>
      </w:r>
      <w:r w:rsidRPr="00D537FC"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  <w:i/>
          <w:szCs w:val="22"/>
        </w:rPr>
        <w:t xml:space="preserve">Hartford </w:t>
      </w:r>
      <w:r w:rsidRPr="00E31644">
        <w:rPr>
          <w:rFonts w:ascii="Times New Roman" w:hAnsi="Times New Roman"/>
          <w:i/>
          <w:szCs w:val="22"/>
        </w:rPr>
        <w:t>Business Journal</w:t>
      </w:r>
      <w:r w:rsidRPr="00D537FC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Hartford, CT, </w:t>
      </w:r>
      <w:r>
        <w:rPr>
          <w:rFonts w:ascii="Times New Roman" w:hAnsi="Times New Roman"/>
          <w:szCs w:val="22"/>
        </w:rPr>
        <w:t>May 7</w:t>
      </w:r>
      <w:r w:rsidRPr="00D537FC">
        <w:rPr>
          <w:rFonts w:ascii="Times New Roman" w:hAnsi="Times New Roman"/>
          <w:szCs w:val="22"/>
        </w:rPr>
        <w:t>,</w:t>
      </w:r>
      <w:r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szCs w:val="22"/>
        </w:rPr>
        <w:t>201</w:t>
      </w:r>
      <w:r>
        <w:rPr>
          <w:rFonts w:ascii="Times New Roman" w:hAnsi="Times New Roman"/>
          <w:szCs w:val="22"/>
        </w:rPr>
        <w:t>3</w:t>
      </w:r>
      <w:r w:rsidRPr="00D537FC">
        <w:rPr>
          <w:rFonts w:ascii="Times New Roman" w:hAnsi="Times New Roman"/>
          <w:szCs w:val="22"/>
        </w:rPr>
        <w:t>.</w:t>
      </w:r>
    </w:p>
    <w:p w14:paraId="30999D5D" w14:textId="206BD30F" w:rsidR="00E36F47" w:rsidRDefault="00E36F47" w:rsidP="00E36F4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Session </w:t>
      </w:r>
      <w:r w:rsidR="00025F27">
        <w:rPr>
          <w:rFonts w:ascii="Times New Roman" w:hAnsi="Times New Roman"/>
          <w:szCs w:val="22"/>
        </w:rPr>
        <w:t>f</w:t>
      </w:r>
      <w:r w:rsidRPr="00D537FC">
        <w:rPr>
          <w:rFonts w:ascii="Times New Roman" w:hAnsi="Times New Roman"/>
          <w:szCs w:val="22"/>
        </w:rPr>
        <w:t>acilitator</w:t>
      </w:r>
      <w:r>
        <w:rPr>
          <w:rFonts w:ascii="Times New Roman" w:hAnsi="Times New Roman"/>
          <w:szCs w:val="22"/>
        </w:rPr>
        <w:t xml:space="preserve"> on </w:t>
      </w:r>
      <w:r w:rsidR="00025F27">
        <w:rPr>
          <w:rFonts w:ascii="Times New Roman" w:hAnsi="Times New Roman"/>
          <w:szCs w:val="22"/>
        </w:rPr>
        <w:t>‘Leadership in a f</w:t>
      </w:r>
      <w:r>
        <w:rPr>
          <w:rFonts w:ascii="Times New Roman" w:hAnsi="Times New Roman"/>
          <w:szCs w:val="22"/>
        </w:rPr>
        <w:t xml:space="preserve">inancial </w:t>
      </w:r>
      <w:r w:rsidR="00025F27">
        <w:rPr>
          <w:rFonts w:ascii="Times New Roman" w:hAnsi="Times New Roman"/>
          <w:szCs w:val="22"/>
        </w:rPr>
        <w:t>c</w:t>
      </w:r>
      <w:r>
        <w:rPr>
          <w:rFonts w:ascii="Times New Roman" w:hAnsi="Times New Roman"/>
          <w:szCs w:val="22"/>
        </w:rPr>
        <w:t>risis</w:t>
      </w:r>
      <w:r w:rsidRPr="00D537FC">
        <w:rPr>
          <w:rFonts w:ascii="Times New Roman" w:hAnsi="Times New Roman"/>
          <w:szCs w:val="22"/>
        </w:rPr>
        <w:t>,</w:t>
      </w:r>
      <w:r w:rsidR="00025F27"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</w:t>
      </w:r>
      <w:r w:rsidRPr="00E36F47">
        <w:rPr>
          <w:rFonts w:ascii="Times New Roman" w:hAnsi="Times New Roman"/>
          <w:i/>
          <w:szCs w:val="22"/>
        </w:rPr>
        <w:t>Geno Auriemma Leadership Conference</w:t>
      </w:r>
      <w:r w:rsidRPr="00D537FC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Uncasville, CT, </w:t>
      </w:r>
      <w:r>
        <w:rPr>
          <w:rFonts w:ascii="Times New Roman" w:hAnsi="Times New Roman"/>
          <w:szCs w:val="22"/>
        </w:rPr>
        <w:t>April 2013.</w:t>
      </w:r>
    </w:p>
    <w:p w14:paraId="5F797BBC" w14:textId="00E29832" w:rsidR="00BB1F02" w:rsidRPr="00D537FC" w:rsidRDefault="00BB1F02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Quoted in </w:t>
      </w:r>
      <w:r w:rsidR="002E3D72">
        <w:rPr>
          <w:rFonts w:ascii="Times New Roman" w:hAnsi="Times New Roman"/>
          <w:szCs w:val="22"/>
        </w:rPr>
        <w:t>‘</w:t>
      </w:r>
      <w:r w:rsidRPr="00D537FC">
        <w:rPr>
          <w:rFonts w:ascii="Times New Roman" w:hAnsi="Times New Roman"/>
          <w:szCs w:val="22"/>
        </w:rPr>
        <w:t>Xerox sees business services growth,</w:t>
      </w:r>
      <w:r w:rsidR="002E3D72">
        <w:rPr>
          <w:rFonts w:ascii="Times New Roman" w:hAnsi="Times New Roman"/>
          <w:szCs w:val="22"/>
        </w:rPr>
        <w:t>’</w:t>
      </w:r>
      <w:r w:rsidRPr="00D537FC">
        <w:rPr>
          <w:rFonts w:ascii="Times New Roman" w:hAnsi="Times New Roman"/>
          <w:szCs w:val="22"/>
        </w:rPr>
        <w:t xml:space="preserve"> by Patrick Gallagher, </w:t>
      </w:r>
      <w:r w:rsidRPr="00E31644">
        <w:rPr>
          <w:rFonts w:ascii="Times New Roman" w:hAnsi="Times New Roman"/>
          <w:i/>
          <w:szCs w:val="22"/>
        </w:rPr>
        <w:t>Fa</w:t>
      </w:r>
      <w:r w:rsidR="00E36F47">
        <w:rPr>
          <w:rFonts w:ascii="Times New Roman" w:hAnsi="Times New Roman"/>
          <w:i/>
          <w:szCs w:val="22"/>
        </w:rPr>
        <w:t>ir</w:t>
      </w:r>
      <w:r w:rsidRPr="00E31644">
        <w:rPr>
          <w:rFonts w:ascii="Times New Roman" w:hAnsi="Times New Roman"/>
          <w:i/>
          <w:szCs w:val="22"/>
        </w:rPr>
        <w:t>field County Business Journal</w:t>
      </w:r>
      <w:r w:rsidRPr="00D537FC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Stamford, CT, </w:t>
      </w:r>
      <w:r w:rsidRPr="00D537FC">
        <w:rPr>
          <w:rFonts w:ascii="Times New Roman" w:hAnsi="Times New Roman"/>
          <w:szCs w:val="22"/>
        </w:rPr>
        <w:t>November 30,</w:t>
      </w:r>
      <w:r w:rsidR="00E31644">
        <w:rPr>
          <w:rFonts w:ascii="Times New Roman" w:hAnsi="Times New Roman"/>
          <w:szCs w:val="22"/>
        </w:rPr>
        <w:t xml:space="preserve"> </w:t>
      </w:r>
      <w:r w:rsidRPr="00D537FC">
        <w:rPr>
          <w:rFonts w:ascii="Times New Roman" w:hAnsi="Times New Roman"/>
          <w:szCs w:val="22"/>
        </w:rPr>
        <w:t>2012.</w:t>
      </w:r>
    </w:p>
    <w:p w14:paraId="3C3BE938" w14:textId="23DD2C11" w:rsidR="00314143" w:rsidRPr="00D537FC" w:rsidRDefault="00E36F47" w:rsidP="00314143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Seminar leader </w:t>
      </w:r>
      <w:r w:rsidR="00314143">
        <w:rPr>
          <w:rFonts w:ascii="Times New Roman" w:hAnsi="Times New Roman"/>
          <w:szCs w:val="22"/>
        </w:rPr>
        <w:t xml:space="preserve">on ‘Entrepreneurial </w:t>
      </w:r>
      <w:r w:rsidR="00025F27">
        <w:rPr>
          <w:rFonts w:ascii="Times New Roman" w:hAnsi="Times New Roman"/>
          <w:szCs w:val="22"/>
        </w:rPr>
        <w:t>s</w:t>
      </w:r>
      <w:r w:rsidR="00314143" w:rsidRPr="00D537FC">
        <w:rPr>
          <w:rFonts w:ascii="Times New Roman" w:hAnsi="Times New Roman"/>
          <w:szCs w:val="22"/>
        </w:rPr>
        <w:t>trategy,</w:t>
      </w:r>
      <w:r w:rsidR="00314143">
        <w:rPr>
          <w:rFonts w:ascii="Times New Roman" w:hAnsi="Times New Roman"/>
          <w:szCs w:val="22"/>
        </w:rPr>
        <w:t>’</w:t>
      </w:r>
      <w:r w:rsidR="00314143" w:rsidRPr="00D537FC">
        <w:rPr>
          <w:rFonts w:ascii="Times New Roman" w:hAnsi="Times New Roman"/>
          <w:szCs w:val="22"/>
        </w:rPr>
        <w:t xml:space="preserve"> </w:t>
      </w:r>
      <w:r w:rsidR="00314143" w:rsidRPr="00E36F47">
        <w:rPr>
          <w:rFonts w:ascii="Times New Roman" w:hAnsi="Times New Roman"/>
          <w:i/>
          <w:szCs w:val="22"/>
        </w:rPr>
        <w:t>Entrepreneurial Boot Camp for Veterans</w:t>
      </w:r>
      <w:r w:rsidR="00314143">
        <w:rPr>
          <w:rFonts w:ascii="Times New Roman" w:hAnsi="Times New Roman"/>
          <w:szCs w:val="22"/>
        </w:rPr>
        <w:t xml:space="preserve">, </w:t>
      </w:r>
      <w:r w:rsidR="00FA71E7">
        <w:rPr>
          <w:rFonts w:ascii="Times New Roman" w:hAnsi="Times New Roman"/>
          <w:szCs w:val="22"/>
        </w:rPr>
        <w:t xml:space="preserve">Storrs, CT, </w:t>
      </w:r>
      <w:r w:rsidR="00314143">
        <w:rPr>
          <w:rFonts w:ascii="Times New Roman" w:hAnsi="Times New Roman"/>
          <w:szCs w:val="22"/>
        </w:rPr>
        <w:t>September 24, 2012.</w:t>
      </w:r>
    </w:p>
    <w:p w14:paraId="5F797BBD" w14:textId="0C91EAA5" w:rsidR="00543741" w:rsidRPr="00D537FC" w:rsidRDefault="00543741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 xml:space="preserve">Interviewed about the opening of the John A. Reisenbach Charter School, </w:t>
      </w:r>
      <w:r w:rsidRPr="00E36F47">
        <w:rPr>
          <w:rFonts w:ascii="Times New Roman" w:hAnsi="Times New Roman"/>
          <w:i/>
          <w:szCs w:val="22"/>
        </w:rPr>
        <w:t>WABC-TV</w:t>
      </w:r>
      <w:r w:rsidRPr="00D537FC">
        <w:rPr>
          <w:rFonts w:ascii="Times New Roman" w:hAnsi="Times New Roman"/>
          <w:szCs w:val="22"/>
        </w:rPr>
        <w:t xml:space="preserve">, New York, </w:t>
      </w:r>
      <w:r w:rsidR="00FA71E7">
        <w:rPr>
          <w:rFonts w:ascii="Times New Roman" w:hAnsi="Times New Roman"/>
          <w:szCs w:val="22"/>
        </w:rPr>
        <w:t xml:space="preserve">NY, </w:t>
      </w:r>
      <w:r w:rsidRPr="00D537FC">
        <w:rPr>
          <w:rFonts w:ascii="Times New Roman" w:hAnsi="Times New Roman"/>
          <w:szCs w:val="22"/>
        </w:rPr>
        <w:t>July 1999.</w:t>
      </w:r>
    </w:p>
    <w:p w14:paraId="5F797BBE" w14:textId="77777777" w:rsidR="00BB1F02" w:rsidRPr="00D537FC" w:rsidRDefault="00BB1F02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</w:p>
    <w:p w14:paraId="5F797BBF" w14:textId="77777777" w:rsidR="001F5BF7" w:rsidRPr="00D537FC" w:rsidRDefault="00543741" w:rsidP="00792165">
      <w:pPr>
        <w:pStyle w:val="SectionTitle"/>
        <w:keepNext/>
        <w:spacing w:before="0" w:after="120" w:line="276" w:lineRule="auto"/>
        <w:rPr>
          <w:rFonts w:ascii="Times New Roman" w:hAnsi="Times New Roman"/>
          <w:b/>
          <w:caps w:val="0"/>
          <w:smallCaps/>
          <w:sz w:val="22"/>
          <w:szCs w:val="22"/>
        </w:rPr>
      </w:pPr>
      <w:r w:rsidRPr="00D537FC">
        <w:rPr>
          <w:rFonts w:ascii="Times New Roman" w:hAnsi="Times New Roman"/>
          <w:b/>
          <w:caps w:val="0"/>
          <w:smallCaps/>
          <w:sz w:val="22"/>
          <w:szCs w:val="22"/>
        </w:rPr>
        <w:t>Industry</w:t>
      </w:r>
      <w:r w:rsidR="001F5BF7" w:rsidRPr="00D537FC">
        <w:rPr>
          <w:rFonts w:ascii="Times New Roman" w:hAnsi="Times New Roman"/>
          <w:b/>
          <w:caps w:val="0"/>
          <w:smallCaps/>
          <w:sz w:val="22"/>
          <w:szCs w:val="22"/>
        </w:rPr>
        <w:t xml:space="preserve"> Experience</w:t>
      </w:r>
    </w:p>
    <w:p w14:paraId="5F797BC0" w14:textId="77777777" w:rsidR="00713BED" w:rsidRPr="00D537FC" w:rsidRDefault="00713BED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Manager, Enterprise Strategy &amp; Marketing Strategy, Luminant Worldwide, New York</w:t>
      </w:r>
      <w:r w:rsidRPr="00D537FC">
        <w:rPr>
          <w:rFonts w:ascii="Times New Roman" w:hAnsi="Times New Roman"/>
          <w:szCs w:val="22"/>
        </w:rPr>
        <w:tab/>
        <w:t xml:space="preserve">        2000-2002</w:t>
      </w:r>
    </w:p>
    <w:p w14:paraId="5F797BC1" w14:textId="77777777" w:rsidR="00713BED" w:rsidRPr="00D537FC" w:rsidRDefault="003611B5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Founder</w:t>
      </w:r>
      <w:r w:rsidR="00713BED" w:rsidRPr="00D537FC">
        <w:rPr>
          <w:rFonts w:ascii="Times New Roman" w:hAnsi="Times New Roman"/>
          <w:szCs w:val="22"/>
        </w:rPr>
        <w:t>, Attollo Consulting, New York</w:t>
      </w:r>
      <w:r w:rsidR="00713BED" w:rsidRPr="00D537FC">
        <w:rPr>
          <w:rFonts w:ascii="Times New Roman" w:hAnsi="Times New Roman"/>
          <w:szCs w:val="22"/>
        </w:rPr>
        <w:tab/>
      </w:r>
      <w:r w:rsidR="00713BED" w:rsidRPr="00D537FC">
        <w:rPr>
          <w:rFonts w:ascii="Times New Roman" w:hAnsi="Times New Roman"/>
          <w:szCs w:val="22"/>
        </w:rPr>
        <w:tab/>
      </w:r>
      <w:r w:rsidR="00713BED" w:rsidRPr="00D537FC">
        <w:rPr>
          <w:rFonts w:ascii="Times New Roman" w:hAnsi="Times New Roman"/>
          <w:szCs w:val="22"/>
        </w:rPr>
        <w:tab/>
      </w:r>
      <w:r w:rsidR="00713BED" w:rsidRPr="00D537FC">
        <w:rPr>
          <w:rFonts w:ascii="Times New Roman" w:hAnsi="Times New Roman"/>
          <w:szCs w:val="22"/>
        </w:rPr>
        <w:tab/>
      </w:r>
      <w:r w:rsidR="00D537FC">
        <w:rPr>
          <w:rFonts w:ascii="Times New Roman" w:hAnsi="Times New Roman"/>
          <w:szCs w:val="22"/>
        </w:rPr>
        <w:tab/>
      </w:r>
      <w:r w:rsidR="00D537FC">
        <w:rPr>
          <w:rFonts w:ascii="Times New Roman" w:hAnsi="Times New Roman"/>
          <w:szCs w:val="22"/>
        </w:rPr>
        <w:tab/>
      </w:r>
      <w:r w:rsidR="00D537FC">
        <w:rPr>
          <w:rFonts w:ascii="Times New Roman" w:hAnsi="Times New Roman"/>
          <w:szCs w:val="22"/>
        </w:rPr>
        <w:tab/>
        <w:t xml:space="preserve">        </w:t>
      </w:r>
      <w:r w:rsidR="00713BED" w:rsidRPr="00D537FC">
        <w:rPr>
          <w:rFonts w:ascii="Times New Roman" w:hAnsi="Times New Roman"/>
          <w:szCs w:val="22"/>
        </w:rPr>
        <w:t>1999-2002</w:t>
      </w:r>
    </w:p>
    <w:p w14:paraId="5F797BC2" w14:textId="77777777" w:rsidR="00713BED" w:rsidRPr="00D537FC" w:rsidRDefault="00713BED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Finance Director, The Learning Project, Inc., New York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="00D537FC">
        <w:rPr>
          <w:rFonts w:ascii="Times New Roman" w:hAnsi="Times New Roman"/>
          <w:szCs w:val="22"/>
        </w:rPr>
        <w:tab/>
      </w:r>
      <w:r w:rsidR="00D537FC">
        <w:rPr>
          <w:rFonts w:ascii="Times New Roman" w:hAnsi="Times New Roman"/>
          <w:szCs w:val="22"/>
        </w:rPr>
        <w:tab/>
      </w:r>
      <w:r w:rsidR="00D537FC">
        <w:rPr>
          <w:rFonts w:ascii="Times New Roman" w:hAnsi="Times New Roman"/>
          <w:szCs w:val="22"/>
        </w:rPr>
        <w:tab/>
        <w:t xml:space="preserve">        </w:t>
      </w:r>
      <w:r w:rsidRPr="00D537FC">
        <w:rPr>
          <w:rFonts w:ascii="Times New Roman" w:hAnsi="Times New Roman"/>
          <w:szCs w:val="22"/>
        </w:rPr>
        <w:t>1998-1999</w:t>
      </w:r>
    </w:p>
    <w:p w14:paraId="5F797BC3" w14:textId="77777777" w:rsidR="00661B0E" w:rsidRPr="00D537FC" w:rsidRDefault="00713BED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Sr. Associate, Associate, Business Analyst, SCA</w:t>
      </w:r>
      <w:r w:rsidR="00D537FC">
        <w:rPr>
          <w:rFonts w:ascii="Times New Roman" w:hAnsi="Times New Roman"/>
          <w:szCs w:val="22"/>
        </w:rPr>
        <w:t xml:space="preserve"> Consulting, New York and London</w:t>
      </w:r>
      <w:r w:rsidR="00D537FC">
        <w:rPr>
          <w:rFonts w:ascii="Times New Roman" w:hAnsi="Times New Roman"/>
          <w:szCs w:val="22"/>
        </w:rPr>
        <w:tab/>
        <w:t xml:space="preserve">        </w:t>
      </w:r>
      <w:r w:rsidRPr="00D537FC">
        <w:rPr>
          <w:rFonts w:ascii="Times New Roman" w:hAnsi="Times New Roman"/>
          <w:szCs w:val="22"/>
        </w:rPr>
        <w:t>1993-1998</w:t>
      </w:r>
    </w:p>
    <w:p w14:paraId="5F797BC4" w14:textId="77777777" w:rsidR="00905513" w:rsidRPr="00D537FC" w:rsidRDefault="00905513" w:rsidP="00792165">
      <w:pPr>
        <w:pStyle w:val="Objective"/>
        <w:keepNext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Subscriptions Manager, Philadelphia Festival Theatre for New Plays, Philadelphia</w:t>
      </w:r>
      <w:r w:rsidR="00D537FC">
        <w:rPr>
          <w:rFonts w:ascii="Times New Roman" w:hAnsi="Times New Roman"/>
          <w:szCs w:val="22"/>
        </w:rPr>
        <w:t xml:space="preserve"> </w:t>
      </w:r>
      <w:r w:rsidR="00D537FC">
        <w:rPr>
          <w:rFonts w:ascii="Times New Roman" w:hAnsi="Times New Roman"/>
          <w:szCs w:val="22"/>
        </w:rPr>
        <w:tab/>
        <w:t xml:space="preserve">        </w:t>
      </w:r>
      <w:r w:rsidRPr="00D537FC">
        <w:rPr>
          <w:rFonts w:ascii="Times New Roman" w:hAnsi="Times New Roman"/>
          <w:szCs w:val="22"/>
        </w:rPr>
        <w:t>1992-1993</w:t>
      </w:r>
    </w:p>
    <w:p w14:paraId="5F797BC5" w14:textId="77777777" w:rsidR="00BB1F02" w:rsidRPr="00D537FC" w:rsidRDefault="00BB1F02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  <w:r w:rsidRPr="00D537FC">
        <w:rPr>
          <w:rFonts w:ascii="Times New Roman" w:hAnsi="Times New Roman"/>
          <w:szCs w:val="22"/>
        </w:rPr>
        <w:t>Announcer and Newscaster, WPEL Radio, Montrose, PA</w:t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</w:r>
      <w:r w:rsidRPr="00D537FC">
        <w:rPr>
          <w:rFonts w:ascii="Times New Roman" w:hAnsi="Times New Roman"/>
          <w:szCs w:val="22"/>
        </w:rPr>
        <w:tab/>
        <w:t xml:space="preserve">        1987-1991</w:t>
      </w:r>
    </w:p>
    <w:p w14:paraId="5F797BC6" w14:textId="77777777" w:rsidR="00BB1F02" w:rsidRPr="00D537FC" w:rsidRDefault="00BB1F02" w:rsidP="00E97F27">
      <w:pPr>
        <w:pStyle w:val="Objective"/>
        <w:spacing w:before="0" w:after="120" w:line="276" w:lineRule="auto"/>
        <w:rPr>
          <w:rFonts w:ascii="Times New Roman" w:hAnsi="Times New Roman"/>
          <w:szCs w:val="22"/>
        </w:rPr>
      </w:pPr>
    </w:p>
    <w:p w14:paraId="5F797BC7" w14:textId="77777777" w:rsidR="00905513" w:rsidRPr="00D537FC" w:rsidRDefault="00905513" w:rsidP="00E97F27">
      <w:pPr>
        <w:pStyle w:val="BodyText"/>
        <w:spacing w:after="120" w:line="276" w:lineRule="auto"/>
        <w:rPr>
          <w:rFonts w:ascii="Times New Roman" w:hAnsi="Times New Roman"/>
          <w:szCs w:val="22"/>
        </w:rPr>
      </w:pPr>
    </w:p>
    <w:sectPr w:rsidR="00905513" w:rsidRPr="00D537FC" w:rsidSect="00E878CB">
      <w:type w:val="continuous"/>
      <w:pgSz w:w="12240" w:h="15840"/>
      <w:pgMar w:top="1196" w:right="1460" w:bottom="1196" w:left="143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69BCA0" w14:textId="77777777" w:rsidR="00D87CC2" w:rsidRDefault="00D87CC2">
      <w:r>
        <w:separator/>
      </w:r>
    </w:p>
  </w:endnote>
  <w:endnote w:type="continuationSeparator" w:id="0">
    <w:p w14:paraId="1E8AA862" w14:textId="77777777" w:rsidR="00D87CC2" w:rsidRDefault="00D87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7BCC" w14:textId="77777777" w:rsidR="001F5BF7" w:rsidRDefault="004A00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B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797BCD" w14:textId="77777777" w:rsidR="001F5BF7" w:rsidRDefault="001F5BF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797BCE" w14:textId="77777777" w:rsidR="001F5BF7" w:rsidRDefault="004A00C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F5BF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3FE1">
      <w:rPr>
        <w:rStyle w:val="PageNumber"/>
        <w:noProof/>
      </w:rPr>
      <w:t>9</w:t>
    </w:r>
    <w:r>
      <w:rPr>
        <w:rStyle w:val="PageNumber"/>
      </w:rPr>
      <w:fldChar w:fldCharType="end"/>
    </w:r>
  </w:p>
  <w:p w14:paraId="5F797BCF" w14:textId="77777777" w:rsidR="001F5BF7" w:rsidRPr="00F933D1" w:rsidRDefault="00F933D1" w:rsidP="00F933D1">
    <w:pPr>
      <w:pStyle w:val="Footer"/>
      <w:tabs>
        <w:tab w:val="clear" w:pos="7320"/>
      </w:tabs>
      <w:ind w:left="0" w:right="360"/>
      <w:jc w:val="center"/>
      <w:rPr>
        <w:rFonts w:ascii="Times New Roman" w:hAnsi="Times New Roman"/>
        <w:i/>
        <w:caps w:val="0"/>
        <w:sz w:val="16"/>
        <w:szCs w:val="16"/>
      </w:rPr>
    </w:pPr>
    <w:r w:rsidRPr="00F933D1">
      <w:rPr>
        <w:rFonts w:ascii="Times New Roman" w:hAnsi="Times New Roman"/>
        <w:i/>
        <w:caps w:val="0"/>
        <w:sz w:val="16"/>
        <w:szCs w:val="16"/>
      </w:rPr>
      <w:t xml:space="preserve">Page </w:t>
    </w:r>
    <w:r w:rsidR="004A00C3" w:rsidRPr="00F933D1">
      <w:rPr>
        <w:rStyle w:val="PageNumber"/>
        <w:rFonts w:ascii="Times New Roman" w:hAnsi="Times New Roman"/>
        <w:i/>
        <w:caps w:val="0"/>
        <w:sz w:val="16"/>
        <w:szCs w:val="16"/>
      </w:rPr>
      <w:fldChar w:fldCharType="begin"/>
    </w:r>
    <w:r w:rsidRPr="00F933D1">
      <w:rPr>
        <w:rStyle w:val="PageNumber"/>
        <w:rFonts w:ascii="Times New Roman" w:hAnsi="Times New Roman"/>
        <w:i/>
        <w:caps w:val="0"/>
        <w:sz w:val="16"/>
        <w:szCs w:val="16"/>
      </w:rPr>
      <w:instrText xml:space="preserve"> PAGE </w:instrText>
    </w:r>
    <w:r w:rsidR="004A00C3" w:rsidRPr="00F933D1">
      <w:rPr>
        <w:rStyle w:val="PageNumber"/>
        <w:rFonts w:ascii="Times New Roman" w:hAnsi="Times New Roman"/>
        <w:i/>
        <w:caps w:val="0"/>
        <w:sz w:val="16"/>
        <w:szCs w:val="16"/>
      </w:rPr>
      <w:fldChar w:fldCharType="separate"/>
    </w:r>
    <w:r w:rsidR="00633FE1">
      <w:rPr>
        <w:rStyle w:val="PageNumber"/>
        <w:rFonts w:ascii="Times New Roman" w:hAnsi="Times New Roman"/>
        <w:i/>
        <w:caps w:val="0"/>
        <w:noProof/>
        <w:sz w:val="16"/>
        <w:szCs w:val="16"/>
      </w:rPr>
      <w:t>9</w:t>
    </w:r>
    <w:r w:rsidR="004A00C3" w:rsidRPr="00F933D1">
      <w:rPr>
        <w:rStyle w:val="PageNumber"/>
        <w:rFonts w:ascii="Times New Roman" w:hAnsi="Times New Roman"/>
        <w:i/>
        <w:caps w:val="0"/>
        <w:sz w:val="16"/>
        <w:szCs w:val="16"/>
      </w:rPr>
      <w:fldChar w:fldCharType="end"/>
    </w:r>
    <w:r w:rsidRPr="00F933D1">
      <w:rPr>
        <w:rStyle w:val="PageNumber"/>
        <w:rFonts w:ascii="Times New Roman" w:hAnsi="Times New Roman"/>
        <w:i/>
        <w:caps w:val="0"/>
        <w:sz w:val="16"/>
        <w:szCs w:val="16"/>
      </w:rPr>
      <w:t xml:space="preserve"> of </w:t>
    </w:r>
    <w:r w:rsidR="004A00C3" w:rsidRPr="00F933D1">
      <w:rPr>
        <w:rStyle w:val="PageNumber"/>
        <w:rFonts w:ascii="Times New Roman" w:hAnsi="Times New Roman"/>
        <w:i/>
        <w:caps w:val="0"/>
        <w:sz w:val="16"/>
        <w:szCs w:val="16"/>
      </w:rPr>
      <w:fldChar w:fldCharType="begin"/>
    </w:r>
    <w:r w:rsidRPr="00F933D1">
      <w:rPr>
        <w:rStyle w:val="PageNumber"/>
        <w:rFonts w:ascii="Times New Roman" w:hAnsi="Times New Roman"/>
        <w:i/>
        <w:caps w:val="0"/>
        <w:sz w:val="16"/>
        <w:szCs w:val="16"/>
      </w:rPr>
      <w:instrText xml:space="preserve"> NUMPAGES </w:instrText>
    </w:r>
    <w:r w:rsidR="004A00C3" w:rsidRPr="00F933D1">
      <w:rPr>
        <w:rStyle w:val="PageNumber"/>
        <w:rFonts w:ascii="Times New Roman" w:hAnsi="Times New Roman"/>
        <w:i/>
        <w:caps w:val="0"/>
        <w:sz w:val="16"/>
        <w:szCs w:val="16"/>
      </w:rPr>
      <w:fldChar w:fldCharType="separate"/>
    </w:r>
    <w:r w:rsidR="00633FE1">
      <w:rPr>
        <w:rStyle w:val="PageNumber"/>
        <w:rFonts w:ascii="Times New Roman" w:hAnsi="Times New Roman"/>
        <w:i/>
        <w:caps w:val="0"/>
        <w:noProof/>
        <w:sz w:val="16"/>
        <w:szCs w:val="16"/>
      </w:rPr>
      <w:t>10</w:t>
    </w:r>
    <w:r w:rsidR="004A00C3" w:rsidRPr="00F933D1">
      <w:rPr>
        <w:rStyle w:val="PageNumber"/>
        <w:rFonts w:ascii="Times New Roman" w:hAnsi="Times New Roman"/>
        <w:i/>
        <w:caps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0E1EE" w14:textId="77777777" w:rsidR="00D87CC2" w:rsidRDefault="00D87CC2">
      <w:r>
        <w:separator/>
      </w:r>
    </w:p>
  </w:footnote>
  <w:footnote w:type="continuationSeparator" w:id="0">
    <w:p w14:paraId="2B0935FD" w14:textId="77777777" w:rsidR="00D87CC2" w:rsidRDefault="00D87C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2" w15:restartNumberingAfterBreak="0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3" w15:restartNumberingAfterBreak="0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4" w15:restartNumberingAfterBreak="0">
    <w:nsid w:val="1F9D70FF"/>
    <w:multiLevelType w:val="hybridMultilevel"/>
    <w:tmpl w:val="87124EB8"/>
    <w:lvl w:ilvl="0" w:tplc="0A7EF520">
      <w:numFmt w:val="bullet"/>
      <w:lvlText w:val="-"/>
      <w:lvlJc w:val="left"/>
      <w:pPr>
        <w:ind w:left="66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7" w15:restartNumberingAfterBreak="0">
    <w:nsid w:val="46352708"/>
    <w:multiLevelType w:val="hybridMultilevel"/>
    <w:tmpl w:val="23BC4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B1609"/>
    <w:multiLevelType w:val="hybridMultilevel"/>
    <w:tmpl w:val="77C8C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B47BC8"/>
    <w:multiLevelType w:val="hybridMultilevel"/>
    <w:tmpl w:val="DCD6B5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13964"/>
    <w:multiLevelType w:val="hybridMultilevel"/>
    <w:tmpl w:val="572E162A"/>
    <w:lvl w:ilvl="0" w:tplc="EC0E7BA8">
      <w:start w:val="2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3905BF"/>
    <w:multiLevelType w:val="hybridMultilevel"/>
    <w:tmpl w:val="0A525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 w15:restartNumberingAfterBreak="0">
    <w:nsid w:val="64D57A06"/>
    <w:multiLevelType w:val="hybridMultilevel"/>
    <w:tmpl w:val="E4FC1A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B0156"/>
    <w:multiLevelType w:val="hybridMultilevel"/>
    <w:tmpl w:val="A2E8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FE6B0D"/>
    <w:multiLevelType w:val="hybridMultilevel"/>
    <w:tmpl w:val="3CAAA1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23D09"/>
    <w:multiLevelType w:val="hybridMultilevel"/>
    <w:tmpl w:val="D166D7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77D6E"/>
    <w:multiLevelType w:val="hybridMultilevel"/>
    <w:tmpl w:val="0D0829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26275"/>
    <w:multiLevelType w:val="hybridMultilevel"/>
    <w:tmpl w:val="7A80F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>
    <w:abstractNumId w:val="2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5"/>
  </w:num>
  <w:num w:numId="16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>
    <w:abstractNumId w:val="10"/>
  </w:num>
  <w:num w:numId="21">
    <w:abstractNumId w:val="16"/>
  </w:num>
  <w:num w:numId="22">
    <w:abstractNumId w:val="7"/>
  </w:num>
  <w:num w:numId="23">
    <w:abstractNumId w:val="4"/>
  </w:num>
  <w:num w:numId="24">
    <w:abstractNumId w:val="11"/>
  </w:num>
  <w:num w:numId="25">
    <w:abstractNumId w:val="18"/>
  </w:num>
  <w:num w:numId="26">
    <w:abstractNumId w:val="15"/>
  </w:num>
  <w:num w:numId="27">
    <w:abstractNumId w:val="12"/>
  </w:num>
  <w:num w:numId="28">
    <w:abstractNumId w:val="14"/>
  </w:num>
  <w:num w:numId="29">
    <w:abstractNumId w:val="19"/>
  </w:num>
  <w:num w:numId="30">
    <w:abstractNumId w:val="17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ResumeStyle" w:val="橄ㄴрۼ܊찔㈇"/>
    <w:docVar w:name="Resume Post Wizard Balloon" w:val="&lt;"/>
  </w:docVars>
  <w:rsids>
    <w:rsidRoot w:val="009E6AED"/>
    <w:rsid w:val="0000417F"/>
    <w:rsid w:val="00007F63"/>
    <w:rsid w:val="00013CE5"/>
    <w:rsid w:val="00025F27"/>
    <w:rsid w:val="00031A8B"/>
    <w:rsid w:val="00033857"/>
    <w:rsid w:val="00047B43"/>
    <w:rsid w:val="0006780F"/>
    <w:rsid w:val="000772B2"/>
    <w:rsid w:val="00082150"/>
    <w:rsid w:val="000B1904"/>
    <w:rsid w:val="000C0315"/>
    <w:rsid w:val="000D47EA"/>
    <w:rsid w:val="000E3434"/>
    <w:rsid w:val="000E65CB"/>
    <w:rsid w:val="000F3C20"/>
    <w:rsid w:val="00110C75"/>
    <w:rsid w:val="00123EF9"/>
    <w:rsid w:val="00132BCC"/>
    <w:rsid w:val="00144445"/>
    <w:rsid w:val="00145DA4"/>
    <w:rsid w:val="00154D78"/>
    <w:rsid w:val="001577C8"/>
    <w:rsid w:val="00161BF7"/>
    <w:rsid w:val="0016226C"/>
    <w:rsid w:val="001639B1"/>
    <w:rsid w:val="0017508D"/>
    <w:rsid w:val="001755EC"/>
    <w:rsid w:val="00181DEC"/>
    <w:rsid w:val="001D0782"/>
    <w:rsid w:val="001D6F7D"/>
    <w:rsid w:val="001E7AB5"/>
    <w:rsid w:val="001F5BF7"/>
    <w:rsid w:val="001F635B"/>
    <w:rsid w:val="00227EBF"/>
    <w:rsid w:val="00230713"/>
    <w:rsid w:val="00251B3F"/>
    <w:rsid w:val="00251C07"/>
    <w:rsid w:val="002605B0"/>
    <w:rsid w:val="00281FC7"/>
    <w:rsid w:val="00291825"/>
    <w:rsid w:val="00293DD0"/>
    <w:rsid w:val="002A2565"/>
    <w:rsid w:val="002A57DA"/>
    <w:rsid w:val="002A7A08"/>
    <w:rsid w:val="002B531E"/>
    <w:rsid w:val="002C3076"/>
    <w:rsid w:val="002E3D72"/>
    <w:rsid w:val="002F69B6"/>
    <w:rsid w:val="00314143"/>
    <w:rsid w:val="003229E9"/>
    <w:rsid w:val="0032402C"/>
    <w:rsid w:val="0033354A"/>
    <w:rsid w:val="0034414F"/>
    <w:rsid w:val="003477A9"/>
    <w:rsid w:val="00347FCA"/>
    <w:rsid w:val="003611B5"/>
    <w:rsid w:val="003636AE"/>
    <w:rsid w:val="00374790"/>
    <w:rsid w:val="0037497D"/>
    <w:rsid w:val="00375959"/>
    <w:rsid w:val="00383E5F"/>
    <w:rsid w:val="00397BA5"/>
    <w:rsid w:val="003A53EB"/>
    <w:rsid w:val="003C0CF8"/>
    <w:rsid w:val="003E3203"/>
    <w:rsid w:val="003E5A50"/>
    <w:rsid w:val="003F3098"/>
    <w:rsid w:val="003F492B"/>
    <w:rsid w:val="00404F3D"/>
    <w:rsid w:val="004131BD"/>
    <w:rsid w:val="00416CBE"/>
    <w:rsid w:val="00430C39"/>
    <w:rsid w:val="00430C3A"/>
    <w:rsid w:val="00444001"/>
    <w:rsid w:val="00451253"/>
    <w:rsid w:val="00460872"/>
    <w:rsid w:val="004660EC"/>
    <w:rsid w:val="0046641C"/>
    <w:rsid w:val="0046701F"/>
    <w:rsid w:val="00481F75"/>
    <w:rsid w:val="00482EDD"/>
    <w:rsid w:val="004835AA"/>
    <w:rsid w:val="00490C2E"/>
    <w:rsid w:val="004A00C3"/>
    <w:rsid w:val="004B7AF0"/>
    <w:rsid w:val="004C19AD"/>
    <w:rsid w:val="004C4A13"/>
    <w:rsid w:val="004F5F8C"/>
    <w:rsid w:val="005004D1"/>
    <w:rsid w:val="00512C0A"/>
    <w:rsid w:val="005146D2"/>
    <w:rsid w:val="00521428"/>
    <w:rsid w:val="00524B7A"/>
    <w:rsid w:val="00526994"/>
    <w:rsid w:val="00534603"/>
    <w:rsid w:val="00543741"/>
    <w:rsid w:val="0054408C"/>
    <w:rsid w:val="00547BCE"/>
    <w:rsid w:val="00552379"/>
    <w:rsid w:val="00554355"/>
    <w:rsid w:val="005611CA"/>
    <w:rsid w:val="0056529D"/>
    <w:rsid w:val="005662DC"/>
    <w:rsid w:val="00570422"/>
    <w:rsid w:val="00570A26"/>
    <w:rsid w:val="00570D12"/>
    <w:rsid w:val="00571919"/>
    <w:rsid w:val="005735F7"/>
    <w:rsid w:val="00575F03"/>
    <w:rsid w:val="00590B64"/>
    <w:rsid w:val="0059175D"/>
    <w:rsid w:val="00592836"/>
    <w:rsid w:val="00596205"/>
    <w:rsid w:val="005A2A77"/>
    <w:rsid w:val="005A3837"/>
    <w:rsid w:val="005B308A"/>
    <w:rsid w:val="005C0150"/>
    <w:rsid w:val="005C3B83"/>
    <w:rsid w:val="005C5E27"/>
    <w:rsid w:val="005D0B25"/>
    <w:rsid w:val="005D3202"/>
    <w:rsid w:val="005D762E"/>
    <w:rsid w:val="006009E7"/>
    <w:rsid w:val="00603667"/>
    <w:rsid w:val="006135AA"/>
    <w:rsid w:val="0062451D"/>
    <w:rsid w:val="00630FD1"/>
    <w:rsid w:val="00631B6D"/>
    <w:rsid w:val="00632253"/>
    <w:rsid w:val="00633FE1"/>
    <w:rsid w:val="00647ABF"/>
    <w:rsid w:val="00661182"/>
    <w:rsid w:val="00661B0E"/>
    <w:rsid w:val="00662FC3"/>
    <w:rsid w:val="006767CE"/>
    <w:rsid w:val="00681C22"/>
    <w:rsid w:val="006944F0"/>
    <w:rsid w:val="006D3ABD"/>
    <w:rsid w:val="006D6492"/>
    <w:rsid w:val="006F0222"/>
    <w:rsid w:val="006F6504"/>
    <w:rsid w:val="00705A10"/>
    <w:rsid w:val="00713BED"/>
    <w:rsid w:val="00714804"/>
    <w:rsid w:val="00717DBC"/>
    <w:rsid w:val="00721202"/>
    <w:rsid w:val="007239CA"/>
    <w:rsid w:val="00723CBC"/>
    <w:rsid w:val="0072789D"/>
    <w:rsid w:val="00735D74"/>
    <w:rsid w:val="007428F3"/>
    <w:rsid w:val="00744060"/>
    <w:rsid w:val="007462A7"/>
    <w:rsid w:val="007761B3"/>
    <w:rsid w:val="00776C79"/>
    <w:rsid w:val="00792165"/>
    <w:rsid w:val="00796D59"/>
    <w:rsid w:val="007A32AD"/>
    <w:rsid w:val="007A7D95"/>
    <w:rsid w:val="007B723A"/>
    <w:rsid w:val="007D298B"/>
    <w:rsid w:val="007E22AA"/>
    <w:rsid w:val="007E2D8D"/>
    <w:rsid w:val="007E5DE3"/>
    <w:rsid w:val="007F1E69"/>
    <w:rsid w:val="007F53D6"/>
    <w:rsid w:val="00803B2A"/>
    <w:rsid w:val="008062EF"/>
    <w:rsid w:val="00820537"/>
    <w:rsid w:val="0082641D"/>
    <w:rsid w:val="00826632"/>
    <w:rsid w:val="00835519"/>
    <w:rsid w:val="00841784"/>
    <w:rsid w:val="00854719"/>
    <w:rsid w:val="00867A53"/>
    <w:rsid w:val="008A4611"/>
    <w:rsid w:val="008A48D3"/>
    <w:rsid w:val="008B7269"/>
    <w:rsid w:val="008D485F"/>
    <w:rsid w:val="008D4921"/>
    <w:rsid w:val="008E75AC"/>
    <w:rsid w:val="008F154A"/>
    <w:rsid w:val="0090121A"/>
    <w:rsid w:val="00903463"/>
    <w:rsid w:val="00905513"/>
    <w:rsid w:val="00920DDA"/>
    <w:rsid w:val="0093185B"/>
    <w:rsid w:val="00945452"/>
    <w:rsid w:val="009474D2"/>
    <w:rsid w:val="00951403"/>
    <w:rsid w:val="00953945"/>
    <w:rsid w:val="009558C2"/>
    <w:rsid w:val="0096308A"/>
    <w:rsid w:val="0097534E"/>
    <w:rsid w:val="00983769"/>
    <w:rsid w:val="00985982"/>
    <w:rsid w:val="009928BD"/>
    <w:rsid w:val="009A34DB"/>
    <w:rsid w:val="009E6AED"/>
    <w:rsid w:val="009F4757"/>
    <w:rsid w:val="00A05890"/>
    <w:rsid w:val="00A13CC8"/>
    <w:rsid w:val="00A16FCC"/>
    <w:rsid w:val="00A26664"/>
    <w:rsid w:val="00A35D78"/>
    <w:rsid w:val="00A6491C"/>
    <w:rsid w:val="00A66118"/>
    <w:rsid w:val="00A73B3E"/>
    <w:rsid w:val="00A83122"/>
    <w:rsid w:val="00A95DB7"/>
    <w:rsid w:val="00A96A45"/>
    <w:rsid w:val="00AA267A"/>
    <w:rsid w:val="00AA4CAE"/>
    <w:rsid w:val="00AA50D7"/>
    <w:rsid w:val="00AB3220"/>
    <w:rsid w:val="00AD074C"/>
    <w:rsid w:val="00AD266A"/>
    <w:rsid w:val="00AD7831"/>
    <w:rsid w:val="00AE71AE"/>
    <w:rsid w:val="00AF4A0F"/>
    <w:rsid w:val="00AF7AC0"/>
    <w:rsid w:val="00B00A6C"/>
    <w:rsid w:val="00B073E9"/>
    <w:rsid w:val="00B10621"/>
    <w:rsid w:val="00B142ED"/>
    <w:rsid w:val="00B1661D"/>
    <w:rsid w:val="00B26487"/>
    <w:rsid w:val="00B3086A"/>
    <w:rsid w:val="00B45743"/>
    <w:rsid w:val="00B46D55"/>
    <w:rsid w:val="00B54EDA"/>
    <w:rsid w:val="00B70EF1"/>
    <w:rsid w:val="00B7182E"/>
    <w:rsid w:val="00BA3323"/>
    <w:rsid w:val="00BA5809"/>
    <w:rsid w:val="00BB1F02"/>
    <w:rsid w:val="00BB602D"/>
    <w:rsid w:val="00BC10C9"/>
    <w:rsid w:val="00BC4213"/>
    <w:rsid w:val="00BD21B9"/>
    <w:rsid w:val="00BD3E6A"/>
    <w:rsid w:val="00BD4727"/>
    <w:rsid w:val="00BD7413"/>
    <w:rsid w:val="00BE564D"/>
    <w:rsid w:val="00BF1798"/>
    <w:rsid w:val="00C16361"/>
    <w:rsid w:val="00C2012C"/>
    <w:rsid w:val="00C213F1"/>
    <w:rsid w:val="00C36446"/>
    <w:rsid w:val="00C45263"/>
    <w:rsid w:val="00C45C89"/>
    <w:rsid w:val="00C55CF1"/>
    <w:rsid w:val="00C81F3B"/>
    <w:rsid w:val="00C85DE6"/>
    <w:rsid w:val="00C94DF6"/>
    <w:rsid w:val="00CA7156"/>
    <w:rsid w:val="00CB71CC"/>
    <w:rsid w:val="00CC3CE3"/>
    <w:rsid w:val="00CE136D"/>
    <w:rsid w:val="00D054C5"/>
    <w:rsid w:val="00D103F9"/>
    <w:rsid w:val="00D14919"/>
    <w:rsid w:val="00D1567F"/>
    <w:rsid w:val="00D25889"/>
    <w:rsid w:val="00D34D7D"/>
    <w:rsid w:val="00D4395B"/>
    <w:rsid w:val="00D503E6"/>
    <w:rsid w:val="00D52009"/>
    <w:rsid w:val="00D537FC"/>
    <w:rsid w:val="00D54E55"/>
    <w:rsid w:val="00D7210E"/>
    <w:rsid w:val="00D76840"/>
    <w:rsid w:val="00D87CC2"/>
    <w:rsid w:val="00D94DE7"/>
    <w:rsid w:val="00D96E38"/>
    <w:rsid w:val="00DA0D4B"/>
    <w:rsid w:val="00DA64E5"/>
    <w:rsid w:val="00DC0C43"/>
    <w:rsid w:val="00DD0959"/>
    <w:rsid w:val="00DE15B9"/>
    <w:rsid w:val="00DE4884"/>
    <w:rsid w:val="00DF2855"/>
    <w:rsid w:val="00DF3384"/>
    <w:rsid w:val="00E125D0"/>
    <w:rsid w:val="00E23A5B"/>
    <w:rsid w:val="00E240D4"/>
    <w:rsid w:val="00E27187"/>
    <w:rsid w:val="00E27944"/>
    <w:rsid w:val="00E31644"/>
    <w:rsid w:val="00E36F47"/>
    <w:rsid w:val="00E40A4A"/>
    <w:rsid w:val="00E40E76"/>
    <w:rsid w:val="00E41889"/>
    <w:rsid w:val="00E507F2"/>
    <w:rsid w:val="00E5355F"/>
    <w:rsid w:val="00E63901"/>
    <w:rsid w:val="00E63ACE"/>
    <w:rsid w:val="00E749F3"/>
    <w:rsid w:val="00E76678"/>
    <w:rsid w:val="00E8401D"/>
    <w:rsid w:val="00E878CB"/>
    <w:rsid w:val="00E94DD4"/>
    <w:rsid w:val="00E9644A"/>
    <w:rsid w:val="00E97F27"/>
    <w:rsid w:val="00EA3B0A"/>
    <w:rsid w:val="00EA72CC"/>
    <w:rsid w:val="00EB4EFA"/>
    <w:rsid w:val="00ED1653"/>
    <w:rsid w:val="00EE3AD3"/>
    <w:rsid w:val="00EE4174"/>
    <w:rsid w:val="00EF552C"/>
    <w:rsid w:val="00EF7D0E"/>
    <w:rsid w:val="00F03AA3"/>
    <w:rsid w:val="00F076BB"/>
    <w:rsid w:val="00F135F0"/>
    <w:rsid w:val="00F13EA8"/>
    <w:rsid w:val="00F32320"/>
    <w:rsid w:val="00F33E5A"/>
    <w:rsid w:val="00F53202"/>
    <w:rsid w:val="00F652CA"/>
    <w:rsid w:val="00F732CA"/>
    <w:rsid w:val="00F7501F"/>
    <w:rsid w:val="00F758A2"/>
    <w:rsid w:val="00F760BF"/>
    <w:rsid w:val="00F933D1"/>
    <w:rsid w:val="00FA6462"/>
    <w:rsid w:val="00FA71E7"/>
    <w:rsid w:val="00FA7D74"/>
    <w:rsid w:val="00FB0541"/>
    <w:rsid w:val="00FB2510"/>
    <w:rsid w:val="00FC5450"/>
    <w:rsid w:val="00FF0B45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797ACB"/>
  <w15:docId w15:val="{63180542-E3E1-4C04-89F8-159A89BE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53EB"/>
    <w:pPr>
      <w:jc w:val="both"/>
    </w:pPr>
    <w:rPr>
      <w:rFonts w:ascii="Garamond" w:hAnsi="Garamond"/>
      <w:sz w:val="22"/>
    </w:rPr>
  </w:style>
  <w:style w:type="paragraph" w:styleId="Heading1">
    <w:name w:val="heading 1"/>
    <w:basedOn w:val="HeadingBase"/>
    <w:next w:val="BodyText"/>
    <w:qFormat/>
    <w:rsid w:val="003A53EB"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rsid w:val="003A53EB"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rsid w:val="003A53EB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3A53EB"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rsid w:val="003A53EB"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rsid w:val="003A53EB"/>
    <w:pPr>
      <w:spacing w:before="240" w:line="240" w:lineRule="atLeast"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3A53EB"/>
    <w:pPr>
      <w:keepNext/>
      <w:outlineLvl w:val="6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rsid w:val="003A53EB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link w:val="BodyTextChar"/>
    <w:rsid w:val="003A53EB"/>
    <w:pPr>
      <w:spacing w:after="220" w:line="240" w:lineRule="atLeast"/>
    </w:pPr>
  </w:style>
  <w:style w:type="paragraph" w:customStyle="1" w:styleId="HeaderBase">
    <w:name w:val="Header Base"/>
    <w:basedOn w:val="Normal"/>
    <w:rsid w:val="003A53EB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rsid w:val="003A53EB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rsid w:val="003A53EB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rsid w:val="003A53EB"/>
    <w:pPr>
      <w:spacing w:before="60" w:after="60"/>
      <w:ind w:left="720" w:hanging="720"/>
    </w:pPr>
  </w:style>
  <w:style w:type="paragraph" w:customStyle="1" w:styleId="CompanyName">
    <w:name w:val="Company Name"/>
    <w:basedOn w:val="Normal"/>
    <w:next w:val="JobTitle"/>
    <w:rsid w:val="003A53EB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rsid w:val="003A53EB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3A53EB"/>
    <w:pPr>
      <w:spacing w:after="60"/>
      <w:ind w:left="240" w:hanging="240"/>
    </w:pPr>
  </w:style>
  <w:style w:type="paragraph" w:customStyle="1" w:styleId="Name">
    <w:name w:val="Name"/>
    <w:basedOn w:val="Normal"/>
    <w:next w:val="Normal"/>
    <w:rsid w:val="003A53EB"/>
    <w:pPr>
      <w:spacing w:after="440" w:line="240" w:lineRule="atLeast"/>
      <w:jc w:val="center"/>
    </w:pPr>
    <w:rPr>
      <w:caps/>
      <w:spacing w:val="80"/>
      <w:sz w:val="44"/>
    </w:rPr>
  </w:style>
  <w:style w:type="paragraph" w:styleId="Date">
    <w:name w:val="Date"/>
    <w:basedOn w:val="BodyText"/>
    <w:rsid w:val="003A53EB"/>
    <w:pPr>
      <w:keepNext/>
    </w:pPr>
  </w:style>
  <w:style w:type="paragraph" w:customStyle="1" w:styleId="CityState">
    <w:name w:val="City/State"/>
    <w:basedOn w:val="BodyText"/>
    <w:next w:val="BodyText"/>
    <w:rsid w:val="003A53EB"/>
    <w:pPr>
      <w:keepNext/>
    </w:pPr>
  </w:style>
  <w:style w:type="paragraph" w:customStyle="1" w:styleId="Institution">
    <w:name w:val="Institution"/>
    <w:basedOn w:val="Normal"/>
    <w:next w:val="Achievement"/>
    <w:rsid w:val="003A53EB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sid w:val="003A53EB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rsid w:val="003A53EB"/>
  </w:style>
  <w:style w:type="paragraph" w:styleId="Footer">
    <w:name w:val="footer"/>
    <w:basedOn w:val="HeaderBase"/>
    <w:rsid w:val="003A53EB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rsid w:val="003A53EB"/>
    <w:pPr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sid w:val="003A53EB"/>
    <w:rPr>
      <w:i/>
      <w:caps w:val="0"/>
      <w:spacing w:val="10"/>
      <w:sz w:val="24"/>
    </w:rPr>
  </w:style>
  <w:style w:type="paragraph" w:customStyle="1" w:styleId="Address2">
    <w:name w:val="Address 2"/>
    <w:basedOn w:val="Normal"/>
    <w:rsid w:val="003A53EB"/>
    <w:pPr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rsid w:val="003A53EB"/>
    <w:rPr>
      <w:sz w:val="24"/>
    </w:rPr>
  </w:style>
  <w:style w:type="character" w:styleId="Emphasis">
    <w:name w:val="Emphasis"/>
    <w:qFormat/>
    <w:rsid w:val="003A53EB"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rsid w:val="003A53EB"/>
    <w:pPr>
      <w:ind w:left="720"/>
    </w:pPr>
  </w:style>
  <w:style w:type="character" w:customStyle="1" w:styleId="Job">
    <w:name w:val="Job"/>
    <w:basedOn w:val="DefaultParagraphFont"/>
    <w:rsid w:val="003A53EB"/>
  </w:style>
  <w:style w:type="paragraph" w:customStyle="1" w:styleId="PersonalData">
    <w:name w:val="Personal Data"/>
    <w:basedOn w:val="BodyText"/>
    <w:rsid w:val="003A53EB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rsid w:val="003A53EB"/>
    <w:pPr>
      <w:spacing w:before="60"/>
    </w:pPr>
  </w:style>
  <w:style w:type="paragraph" w:customStyle="1" w:styleId="NoTitle">
    <w:name w:val="No Title"/>
    <w:basedOn w:val="SectionTitle"/>
    <w:rsid w:val="003A53EB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rsid w:val="003A53EB"/>
    <w:pPr>
      <w:spacing w:before="220"/>
      <w:ind w:left="245" w:hanging="245"/>
    </w:pPr>
  </w:style>
  <w:style w:type="character" w:styleId="Hyperlink">
    <w:name w:val="Hyperlink"/>
    <w:basedOn w:val="DefaultParagraphFont"/>
    <w:rsid w:val="002A7A08"/>
    <w:rPr>
      <w:color w:val="0000FF"/>
      <w:u w:val="single"/>
    </w:rPr>
  </w:style>
  <w:style w:type="character" w:styleId="FollowedHyperlink">
    <w:name w:val="FollowedHyperlink"/>
    <w:basedOn w:val="DefaultParagraphFont"/>
    <w:rsid w:val="007D298B"/>
    <w:rPr>
      <w:color w:val="800080"/>
      <w:u w:val="single"/>
    </w:rPr>
  </w:style>
  <w:style w:type="paragraph" w:styleId="BalloonText">
    <w:name w:val="Balloon Text"/>
    <w:basedOn w:val="Normal"/>
    <w:semiHidden/>
    <w:rsid w:val="00662F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A50D7"/>
    <w:rPr>
      <w:rFonts w:ascii="Garamond" w:hAnsi="Garamon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souder@business.uconn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Wizard.wiz</Template>
  <TotalTime>0</TotalTime>
  <Pages>10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Company>University of Connecticut - School of Business</Company>
  <LinksUpToDate>false</LinksUpToDate>
  <CharactersWithSpaces>21748</CharactersWithSpaces>
  <SharedDoc>false</SharedDoc>
  <HLinks>
    <vt:vector size="6" baseType="variant">
      <vt:variant>
        <vt:i4>1704050</vt:i4>
      </vt:variant>
      <vt:variant>
        <vt:i4>0</vt:i4>
      </vt:variant>
      <vt:variant>
        <vt:i4>0</vt:i4>
      </vt:variant>
      <vt:variant>
        <vt:i4>5</vt:i4>
      </vt:variant>
      <vt:variant>
        <vt:lpwstr>mailto:dsouder@business.uconn.edu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creator>Don't Look Here</dc:creator>
  <cp:lastModifiedBy>Souder, David</cp:lastModifiedBy>
  <cp:revision>2</cp:revision>
  <cp:lastPrinted>2014-01-31T02:16:00Z</cp:lastPrinted>
  <dcterms:created xsi:type="dcterms:W3CDTF">2016-11-29T17:48:00Z</dcterms:created>
  <dcterms:modified xsi:type="dcterms:W3CDTF">2016-11-29T17:48:00Z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